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8A" w:rsidRPr="007C664E" w:rsidRDefault="007C664E" w:rsidP="007C664E">
      <w:pPr>
        <w:pStyle w:val="a3"/>
        <w:jc w:val="center"/>
        <w:rPr>
          <w:rFonts w:ascii="Times New Roman" w:hAnsi="Times New Roman" w:cs="Times New Roman"/>
        </w:rPr>
      </w:pPr>
      <w:r w:rsidRPr="007C664E">
        <w:rPr>
          <w:rFonts w:ascii="Times New Roman" w:hAnsi="Times New Roman" w:cs="Times New Roman"/>
        </w:rPr>
        <w:t>ГБОУ ООШ №4 г. Новокуйбышевск</w:t>
      </w:r>
    </w:p>
    <w:p w:rsidR="007C664E" w:rsidRPr="007C664E" w:rsidRDefault="007C664E" w:rsidP="007C664E">
      <w:pPr>
        <w:pStyle w:val="a3"/>
        <w:jc w:val="center"/>
        <w:rPr>
          <w:rFonts w:ascii="Times New Roman" w:hAnsi="Times New Roman" w:cs="Times New Roman"/>
        </w:rPr>
      </w:pPr>
      <w:r w:rsidRPr="007C664E">
        <w:rPr>
          <w:rFonts w:ascii="Times New Roman" w:hAnsi="Times New Roman" w:cs="Times New Roman"/>
        </w:rPr>
        <w:t>СП «Детский сад «Буратино»</w:t>
      </w:r>
    </w:p>
    <w:p w:rsidR="00FB498A" w:rsidRPr="007C664E" w:rsidRDefault="00FB498A">
      <w:pPr>
        <w:pStyle w:val="a3"/>
        <w:rPr>
          <w:rFonts w:ascii="Times New Roman" w:hAnsi="Times New Roman" w:cs="Times New Roman"/>
        </w:rPr>
      </w:pPr>
    </w:p>
    <w:p w:rsidR="00FB498A" w:rsidRPr="007C664E" w:rsidRDefault="00FB498A">
      <w:pPr>
        <w:pStyle w:val="a3"/>
        <w:rPr>
          <w:rFonts w:ascii="Times New Roman" w:hAnsi="Times New Roman" w:cs="Times New Roman"/>
        </w:rPr>
      </w:pPr>
    </w:p>
    <w:p w:rsidR="00FB498A" w:rsidRPr="007C664E" w:rsidRDefault="00FB498A">
      <w:pPr>
        <w:pStyle w:val="a3"/>
        <w:rPr>
          <w:rFonts w:ascii="Times New Roman" w:hAnsi="Times New Roman" w:cs="Times New Roman"/>
        </w:rPr>
      </w:pPr>
    </w:p>
    <w:p w:rsidR="00FB498A" w:rsidRPr="007C664E" w:rsidRDefault="00FB498A">
      <w:pPr>
        <w:pStyle w:val="a3"/>
        <w:rPr>
          <w:rFonts w:ascii="Times New Roman" w:hAnsi="Times New Roman" w:cs="Times New Roman"/>
        </w:rPr>
      </w:pPr>
    </w:p>
    <w:p w:rsidR="00FB498A" w:rsidRPr="007C664E" w:rsidRDefault="00FB498A">
      <w:pPr>
        <w:pStyle w:val="a3"/>
        <w:rPr>
          <w:rFonts w:ascii="Times New Roman" w:hAnsi="Times New Roman" w:cs="Times New Roman"/>
        </w:rPr>
      </w:pPr>
    </w:p>
    <w:p w:rsidR="00FB498A" w:rsidRPr="007C664E" w:rsidRDefault="00FB498A">
      <w:pPr>
        <w:pStyle w:val="a3"/>
        <w:rPr>
          <w:rFonts w:ascii="Times New Roman" w:hAnsi="Times New Roman" w:cs="Times New Roman"/>
        </w:rPr>
      </w:pPr>
    </w:p>
    <w:p w:rsidR="00FB498A" w:rsidRPr="007C664E" w:rsidRDefault="00FB498A">
      <w:pPr>
        <w:pStyle w:val="a3"/>
        <w:rPr>
          <w:rFonts w:ascii="Times New Roman" w:hAnsi="Times New Roman" w:cs="Times New Roman"/>
        </w:rPr>
      </w:pPr>
    </w:p>
    <w:p w:rsidR="00FB498A" w:rsidRPr="007C664E" w:rsidRDefault="00FB498A">
      <w:pPr>
        <w:pStyle w:val="a3"/>
        <w:rPr>
          <w:rFonts w:ascii="Times New Roman" w:hAnsi="Times New Roman" w:cs="Times New Roman"/>
        </w:rPr>
      </w:pPr>
    </w:p>
    <w:p w:rsidR="00FB498A" w:rsidRPr="007C664E" w:rsidRDefault="00FB498A">
      <w:pPr>
        <w:pStyle w:val="a3"/>
        <w:rPr>
          <w:rFonts w:ascii="Times New Roman" w:hAnsi="Times New Roman" w:cs="Times New Roman"/>
        </w:rPr>
      </w:pPr>
    </w:p>
    <w:p w:rsidR="00FB498A" w:rsidRPr="007C664E" w:rsidRDefault="00FB498A">
      <w:pPr>
        <w:pStyle w:val="a3"/>
        <w:rPr>
          <w:rFonts w:ascii="Times New Roman" w:hAnsi="Times New Roman" w:cs="Times New Roman"/>
        </w:rPr>
      </w:pPr>
    </w:p>
    <w:p w:rsidR="00FB498A" w:rsidRPr="007C664E" w:rsidRDefault="00FB498A">
      <w:pPr>
        <w:pStyle w:val="a3"/>
        <w:spacing w:before="9"/>
        <w:rPr>
          <w:rFonts w:ascii="Times New Roman" w:hAnsi="Times New Roman" w:cs="Times New Roman"/>
          <w:sz w:val="19"/>
        </w:rPr>
      </w:pPr>
    </w:p>
    <w:p w:rsidR="00FB498A" w:rsidRPr="007C664E" w:rsidRDefault="00D51970">
      <w:pPr>
        <w:ind w:left="1908" w:right="2026"/>
        <w:jc w:val="center"/>
        <w:rPr>
          <w:rFonts w:ascii="Times New Roman" w:hAnsi="Times New Roman" w:cs="Times New Roman"/>
          <w:b/>
          <w:sz w:val="44"/>
        </w:rPr>
      </w:pPr>
      <w:r w:rsidRPr="007C664E">
        <w:rPr>
          <w:rFonts w:ascii="Times New Roman" w:hAnsi="Times New Roman" w:cs="Times New Roman"/>
          <w:b/>
          <w:sz w:val="44"/>
        </w:rPr>
        <w:t>Консультация для</w:t>
      </w:r>
      <w:r w:rsidRPr="007C664E">
        <w:rPr>
          <w:rFonts w:ascii="Times New Roman" w:hAnsi="Times New Roman" w:cs="Times New Roman"/>
          <w:b/>
          <w:spacing w:val="-12"/>
          <w:sz w:val="44"/>
        </w:rPr>
        <w:t xml:space="preserve"> </w:t>
      </w:r>
      <w:r w:rsidRPr="007C664E">
        <w:rPr>
          <w:rFonts w:ascii="Times New Roman" w:hAnsi="Times New Roman" w:cs="Times New Roman"/>
          <w:b/>
          <w:sz w:val="44"/>
        </w:rPr>
        <w:t>педагогов</w:t>
      </w:r>
    </w:p>
    <w:p w:rsidR="00FB498A" w:rsidRPr="007C664E" w:rsidRDefault="00D51970">
      <w:pPr>
        <w:spacing w:before="281"/>
        <w:ind w:left="1911" w:right="2026"/>
        <w:jc w:val="center"/>
        <w:rPr>
          <w:rFonts w:ascii="Times New Roman" w:hAnsi="Times New Roman" w:cs="Times New Roman"/>
          <w:b/>
          <w:sz w:val="44"/>
        </w:rPr>
      </w:pPr>
      <w:r w:rsidRPr="007C664E">
        <w:rPr>
          <w:rFonts w:ascii="Times New Roman" w:hAnsi="Times New Roman" w:cs="Times New Roman"/>
          <w:b/>
          <w:sz w:val="44"/>
        </w:rPr>
        <w:t>«</w:t>
      </w:r>
      <w:proofErr w:type="spellStart"/>
      <w:r w:rsidRPr="007C664E">
        <w:rPr>
          <w:rFonts w:ascii="Times New Roman" w:hAnsi="Times New Roman" w:cs="Times New Roman"/>
          <w:b/>
          <w:sz w:val="44"/>
        </w:rPr>
        <w:t>Портфолио</w:t>
      </w:r>
      <w:proofErr w:type="spellEnd"/>
      <w:r w:rsidRPr="007C664E">
        <w:rPr>
          <w:rFonts w:ascii="Times New Roman" w:hAnsi="Times New Roman" w:cs="Times New Roman"/>
          <w:b/>
          <w:sz w:val="44"/>
        </w:rPr>
        <w:t xml:space="preserve"> педагога</w:t>
      </w:r>
      <w:r w:rsidRPr="007C664E">
        <w:rPr>
          <w:rFonts w:ascii="Times New Roman" w:hAnsi="Times New Roman" w:cs="Times New Roman"/>
          <w:b/>
          <w:spacing w:val="-9"/>
          <w:sz w:val="44"/>
        </w:rPr>
        <w:t xml:space="preserve"> </w:t>
      </w:r>
      <w:r w:rsidRPr="007C664E">
        <w:rPr>
          <w:rFonts w:ascii="Times New Roman" w:hAnsi="Times New Roman" w:cs="Times New Roman"/>
          <w:b/>
          <w:sz w:val="44"/>
        </w:rPr>
        <w:t>ДОО»</w:t>
      </w:r>
    </w:p>
    <w:p w:rsidR="00FB498A" w:rsidRPr="007C664E" w:rsidRDefault="00FB498A">
      <w:pPr>
        <w:pStyle w:val="a3"/>
        <w:rPr>
          <w:rFonts w:ascii="Times New Roman" w:hAnsi="Times New Roman" w:cs="Times New Roman"/>
          <w:b/>
          <w:sz w:val="20"/>
        </w:rPr>
      </w:pPr>
    </w:p>
    <w:p w:rsidR="00FB498A" w:rsidRPr="007C664E" w:rsidRDefault="00FB498A">
      <w:pPr>
        <w:pStyle w:val="a3"/>
        <w:rPr>
          <w:rFonts w:ascii="Times New Roman" w:hAnsi="Times New Roman" w:cs="Times New Roman"/>
          <w:b/>
          <w:sz w:val="20"/>
        </w:rPr>
      </w:pPr>
    </w:p>
    <w:p w:rsidR="00FB498A" w:rsidRPr="007C664E" w:rsidRDefault="00FB498A">
      <w:pPr>
        <w:pStyle w:val="a3"/>
        <w:rPr>
          <w:rFonts w:ascii="Times New Roman" w:hAnsi="Times New Roman" w:cs="Times New Roman"/>
          <w:b/>
          <w:sz w:val="20"/>
        </w:rPr>
      </w:pPr>
    </w:p>
    <w:p w:rsidR="00FB498A" w:rsidRPr="007C664E" w:rsidRDefault="00FB498A">
      <w:pPr>
        <w:pStyle w:val="a3"/>
        <w:rPr>
          <w:rFonts w:ascii="Times New Roman" w:hAnsi="Times New Roman" w:cs="Times New Roman"/>
          <w:b/>
          <w:sz w:val="20"/>
        </w:rPr>
      </w:pPr>
    </w:p>
    <w:p w:rsidR="00FB498A" w:rsidRPr="007C664E" w:rsidRDefault="00FB498A">
      <w:pPr>
        <w:pStyle w:val="a3"/>
        <w:rPr>
          <w:rFonts w:ascii="Times New Roman" w:hAnsi="Times New Roman" w:cs="Times New Roman"/>
          <w:b/>
          <w:sz w:val="20"/>
        </w:rPr>
      </w:pPr>
    </w:p>
    <w:p w:rsidR="00FB498A" w:rsidRPr="007C664E" w:rsidRDefault="00FB498A">
      <w:pPr>
        <w:pStyle w:val="a3"/>
        <w:rPr>
          <w:rFonts w:ascii="Times New Roman" w:hAnsi="Times New Roman" w:cs="Times New Roman"/>
          <w:b/>
          <w:sz w:val="20"/>
        </w:rPr>
      </w:pPr>
    </w:p>
    <w:p w:rsidR="00FB498A" w:rsidRPr="007C664E" w:rsidRDefault="00FB498A">
      <w:pPr>
        <w:pStyle w:val="a3"/>
        <w:rPr>
          <w:rFonts w:ascii="Times New Roman" w:hAnsi="Times New Roman" w:cs="Times New Roman"/>
          <w:b/>
          <w:sz w:val="20"/>
        </w:rPr>
      </w:pPr>
    </w:p>
    <w:p w:rsidR="00FB498A" w:rsidRPr="007C664E" w:rsidRDefault="00FB498A">
      <w:pPr>
        <w:pStyle w:val="a3"/>
        <w:rPr>
          <w:rFonts w:ascii="Times New Roman" w:hAnsi="Times New Roman" w:cs="Times New Roman"/>
          <w:b/>
          <w:sz w:val="20"/>
        </w:rPr>
      </w:pPr>
    </w:p>
    <w:p w:rsidR="00FB498A" w:rsidRPr="007C664E" w:rsidRDefault="00FB498A">
      <w:pPr>
        <w:pStyle w:val="a3"/>
        <w:rPr>
          <w:rFonts w:ascii="Times New Roman" w:hAnsi="Times New Roman" w:cs="Times New Roman"/>
          <w:b/>
          <w:sz w:val="20"/>
        </w:rPr>
      </w:pPr>
    </w:p>
    <w:p w:rsidR="00FB498A" w:rsidRPr="007C664E" w:rsidRDefault="00FB498A">
      <w:pPr>
        <w:pStyle w:val="a3"/>
        <w:rPr>
          <w:rFonts w:ascii="Times New Roman" w:hAnsi="Times New Roman" w:cs="Times New Roman"/>
          <w:b/>
          <w:sz w:val="20"/>
        </w:rPr>
      </w:pPr>
    </w:p>
    <w:p w:rsidR="00FB498A" w:rsidRPr="007C664E" w:rsidRDefault="00FB498A">
      <w:pPr>
        <w:pStyle w:val="a3"/>
        <w:rPr>
          <w:rFonts w:ascii="Times New Roman" w:hAnsi="Times New Roman" w:cs="Times New Roman"/>
          <w:b/>
          <w:sz w:val="20"/>
        </w:rPr>
      </w:pPr>
    </w:p>
    <w:p w:rsidR="00FB498A" w:rsidRPr="007C664E" w:rsidRDefault="00FB498A">
      <w:pPr>
        <w:pStyle w:val="a3"/>
        <w:rPr>
          <w:rFonts w:ascii="Times New Roman" w:hAnsi="Times New Roman" w:cs="Times New Roman"/>
          <w:b/>
          <w:sz w:val="20"/>
        </w:rPr>
      </w:pPr>
    </w:p>
    <w:p w:rsidR="00FB498A" w:rsidRPr="007C664E" w:rsidRDefault="00FB498A">
      <w:pPr>
        <w:pStyle w:val="a3"/>
        <w:rPr>
          <w:rFonts w:ascii="Times New Roman" w:hAnsi="Times New Roman" w:cs="Times New Roman"/>
          <w:b/>
          <w:sz w:val="20"/>
        </w:rPr>
      </w:pPr>
    </w:p>
    <w:p w:rsidR="00FB498A" w:rsidRPr="007C664E" w:rsidRDefault="00FB498A">
      <w:pPr>
        <w:pStyle w:val="a3"/>
        <w:rPr>
          <w:rFonts w:ascii="Times New Roman" w:hAnsi="Times New Roman" w:cs="Times New Roman"/>
          <w:b/>
          <w:sz w:val="20"/>
        </w:rPr>
      </w:pPr>
    </w:p>
    <w:p w:rsidR="00FB498A" w:rsidRPr="007C664E" w:rsidRDefault="00FB498A">
      <w:pPr>
        <w:pStyle w:val="a3"/>
        <w:rPr>
          <w:rFonts w:ascii="Times New Roman" w:hAnsi="Times New Roman" w:cs="Times New Roman"/>
          <w:b/>
          <w:sz w:val="20"/>
        </w:rPr>
      </w:pPr>
    </w:p>
    <w:p w:rsidR="00FB498A" w:rsidRPr="007C664E" w:rsidRDefault="00FB498A">
      <w:pPr>
        <w:pStyle w:val="a3"/>
        <w:rPr>
          <w:rFonts w:ascii="Times New Roman" w:hAnsi="Times New Roman" w:cs="Times New Roman"/>
          <w:b/>
          <w:sz w:val="20"/>
        </w:rPr>
      </w:pPr>
    </w:p>
    <w:p w:rsidR="00FB498A" w:rsidRPr="007C664E" w:rsidRDefault="00FB498A">
      <w:pPr>
        <w:pStyle w:val="a3"/>
        <w:rPr>
          <w:rFonts w:ascii="Times New Roman" w:hAnsi="Times New Roman" w:cs="Times New Roman"/>
          <w:b/>
          <w:sz w:val="20"/>
        </w:rPr>
      </w:pPr>
    </w:p>
    <w:p w:rsidR="00FB498A" w:rsidRPr="007C664E" w:rsidRDefault="00FB498A">
      <w:pPr>
        <w:pStyle w:val="a3"/>
        <w:rPr>
          <w:rFonts w:ascii="Times New Roman" w:hAnsi="Times New Roman" w:cs="Times New Roman"/>
          <w:b/>
          <w:sz w:val="20"/>
        </w:rPr>
      </w:pPr>
    </w:p>
    <w:p w:rsidR="00FB498A" w:rsidRPr="007C664E" w:rsidRDefault="00FB498A">
      <w:pPr>
        <w:pStyle w:val="a3"/>
        <w:rPr>
          <w:rFonts w:ascii="Times New Roman" w:hAnsi="Times New Roman" w:cs="Times New Roman"/>
          <w:b/>
          <w:sz w:val="20"/>
        </w:rPr>
      </w:pPr>
    </w:p>
    <w:p w:rsidR="00FB498A" w:rsidRPr="007C664E" w:rsidRDefault="00FB498A">
      <w:pPr>
        <w:pStyle w:val="a3"/>
        <w:rPr>
          <w:rFonts w:ascii="Times New Roman" w:hAnsi="Times New Roman" w:cs="Times New Roman"/>
          <w:b/>
          <w:sz w:val="20"/>
        </w:rPr>
      </w:pPr>
    </w:p>
    <w:p w:rsidR="00FB498A" w:rsidRPr="007C664E" w:rsidRDefault="00FB498A">
      <w:pPr>
        <w:pStyle w:val="a3"/>
        <w:spacing w:before="9"/>
        <w:rPr>
          <w:rFonts w:ascii="Times New Roman" w:hAnsi="Times New Roman" w:cs="Times New Roman"/>
          <w:b/>
          <w:sz w:val="14"/>
        </w:rPr>
      </w:pPr>
    </w:p>
    <w:p w:rsidR="00FB498A" w:rsidRPr="007C664E" w:rsidRDefault="00D51970">
      <w:pPr>
        <w:spacing w:before="52" w:line="441" w:lineRule="auto"/>
        <w:ind w:left="8142" w:right="224" w:firstLine="854"/>
        <w:jc w:val="right"/>
        <w:rPr>
          <w:rFonts w:ascii="Times New Roman" w:hAnsi="Times New Roman" w:cs="Times New Roman"/>
          <w:sz w:val="24"/>
        </w:rPr>
      </w:pPr>
      <w:r w:rsidRPr="007C664E">
        <w:rPr>
          <w:rFonts w:ascii="Times New Roman" w:hAnsi="Times New Roman" w:cs="Times New Roman"/>
          <w:sz w:val="24"/>
        </w:rPr>
        <w:t>Подготовила старший</w:t>
      </w:r>
      <w:r w:rsidRPr="007C664E">
        <w:rPr>
          <w:rFonts w:ascii="Times New Roman" w:hAnsi="Times New Roman" w:cs="Times New Roman"/>
          <w:spacing w:val="-8"/>
          <w:sz w:val="24"/>
        </w:rPr>
        <w:t xml:space="preserve"> </w:t>
      </w:r>
      <w:r w:rsidRPr="007C664E">
        <w:rPr>
          <w:rFonts w:ascii="Times New Roman" w:hAnsi="Times New Roman" w:cs="Times New Roman"/>
          <w:sz w:val="24"/>
        </w:rPr>
        <w:t>воспитатель</w:t>
      </w:r>
    </w:p>
    <w:p w:rsidR="00FB498A" w:rsidRPr="007C664E" w:rsidRDefault="007C664E">
      <w:pPr>
        <w:spacing w:line="288" w:lineRule="exact"/>
        <w:ind w:right="227"/>
        <w:jc w:val="right"/>
        <w:rPr>
          <w:rFonts w:ascii="Times New Roman" w:hAnsi="Times New Roman" w:cs="Times New Roman"/>
          <w:sz w:val="24"/>
        </w:rPr>
      </w:pPr>
      <w:proofErr w:type="spellStart"/>
      <w:r w:rsidRPr="007C664E">
        <w:rPr>
          <w:rFonts w:ascii="Times New Roman" w:hAnsi="Times New Roman" w:cs="Times New Roman"/>
          <w:sz w:val="24"/>
        </w:rPr>
        <w:t>Скорынина</w:t>
      </w:r>
      <w:proofErr w:type="spellEnd"/>
      <w:r w:rsidRPr="007C664E">
        <w:rPr>
          <w:rFonts w:ascii="Times New Roman" w:hAnsi="Times New Roman" w:cs="Times New Roman"/>
          <w:sz w:val="24"/>
        </w:rPr>
        <w:t xml:space="preserve"> О.А.</w:t>
      </w:r>
    </w:p>
    <w:p w:rsidR="00FB498A" w:rsidRPr="007C664E" w:rsidRDefault="00FB498A">
      <w:pPr>
        <w:pStyle w:val="a3"/>
        <w:rPr>
          <w:rFonts w:ascii="Times New Roman" w:hAnsi="Times New Roman" w:cs="Times New Roman"/>
          <w:sz w:val="20"/>
        </w:rPr>
      </w:pPr>
    </w:p>
    <w:p w:rsidR="00FB498A" w:rsidRPr="007C664E" w:rsidRDefault="00FB498A">
      <w:pPr>
        <w:pStyle w:val="a3"/>
        <w:rPr>
          <w:rFonts w:ascii="Times New Roman" w:hAnsi="Times New Roman" w:cs="Times New Roman"/>
          <w:sz w:val="20"/>
        </w:rPr>
      </w:pPr>
    </w:p>
    <w:p w:rsidR="00FB498A" w:rsidRPr="007C664E" w:rsidRDefault="00FB498A">
      <w:pPr>
        <w:pStyle w:val="a3"/>
        <w:rPr>
          <w:rFonts w:ascii="Times New Roman" w:hAnsi="Times New Roman" w:cs="Times New Roman"/>
          <w:sz w:val="20"/>
        </w:rPr>
      </w:pPr>
    </w:p>
    <w:p w:rsidR="00FB498A" w:rsidRPr="007C664E" w:rsidRDefault="00FB498A">
      <w:pPr>
        <w:pStyle w:val="a3"/>
        <w:rPr>
          <w:rFonts w:ascii="Times New Roman" w:hAnsi="Times New Roman" w:cs="Times New Roman"/>
          <w:sz w:val="20"/>
        </w:rPr>
      </w:pPr>
    </w:p>
    <w:p w:rsidR="00FB498A" w:rsidRPr="007C664E" w:rsidRDefault="00FB498A">
      <w:pPr>
        <w:pStyle w:val="a3"/>
        <w:rPr>
          <w:rFonts w:ascii="Times New Roman" w:hAnsi="Times New Roman" w:cs="Times New Roman"/>
          <w:sz w:val="20"/>
        </w:rPr>
      </w:pPr>
    </w:p>
    <w:p w:rsidR="00FB498A" w:rsidRPr="007C664E" w:rsidRDefault="00FB498A">
      <w:pPr>
        <w:pStyle w:val="a3"/>
        <w:rPr>
          <w:rFonts w:ascii="Times New Roman" w:hAnsi="Times New Roman" w:cs="Times New Roman"/>
          <w:sz w:val="20"/>
        </w:rPr>
      </w:pPr>
    </w:p>
    <w:p w:rsidR="00FB498A" w:rsidRPr="007C664E" w:rsidRDefault="00FB498A">
      <w:pPr>
        <w:pStyle w:val="a3"/>
        <w:spacing w:before="5"/>
        <w:rPr>
          <w:rFonts w:ascii="Times New Roman" w:hAnsi="Times New Roman" w:cs="Times New Roman"/>
          <w:sz w:val="27"/>
        </w:rPr>
      </w:pPr>
    </w:p>
    <w:p w:rsidR="007C664E" w:rsidRPr="007C664E" w:rsidRDefault="007C664E">
      <w:pPr>
        <w:pStyle w:val="a3"/>
        <w:spacing w:before="56"/>
        <w:ind w:left="1160" w:right="2026"/>
        <w:jc w:val="center"/>
        <w:rPr>
          <w:rFonts w:ascii="Times New Roman" w:hAnsi="Times New Roman" w:cs="Times New Roman"/>
        </w:rPr>
      </w:pPr>
      <w:r w:rsidRPr="007C664E">
        <w:rPr>
          <w:rFonts w:ascii="Times New Roman" w:hAnsi="Times New Roman" w:cs="Times New Roman"/>
        </w:rPr>
        <w:t xml:space="preserve">Сентябрь </w:t>
      </w:r>
    </w:p>
    <w:p w:rsidR="00FB498A" w:rsidRPr="007C664E" w:rsidRDefault="007C664E">
      <w:pPr>
        <w:pStyle w:val="a3"/>
        <w:spacing w:before="56"/>
        <w:ind w:left="1160" w:right="2026"/>
        <w:jc w:val="center"/>
        <w:rPr>
          <w:rFonts w:ascii="Times New Roman" w:hAnsi="Times New Roman" w:cs="Times New Roman"/>
        </w:rPr>
      </w:pPr>
      <w:r w:rsidRPr="007C664E">
        <w:rPr>
          <w:rFonts w:ascii="Times New Roman" w:hAnsi="Times New Roman" w:cs="Times New Roman"/>
        </w:rPr>
        <w:t xml:space="preserve">2020 </w:t>
      </w:r>
    </w:p>
    <w:p w:rsidR="00FB498A" w:rsidRDefault="00FB498A">
      <w:pPr>
        <w:jc w:val="center"/>
        <w:sectPr w:rsidR="00FB498A">
          <w:type w:val="continuous"/>
          <w:pgSz w:w="11910" w:h="16840"/>
          <w:pgMar w:top="1080" w:right="620" w:bottom="280" w:left="740" w:header="720" w:footer="720" w:gutter="0"/>
          <w:cols w:space="720"/>
        </w:sectPr>
      </w:pPr>
    </w:p>
    <w:p w:rsidR="00FB498A" w:rsidRPr="007C664E" w:rsidRDefault="00D51970" w:rsidP="007C664E">
      <w:pPr>
        <w:pStyle w:val="a3"/>
        <w:spacing w:before="31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lastRenderedPageBreak/>
        <w:t>Объективные механизмы оценки деятельности педагогов ДОО, стимулирующие профессиональное и личностное саморазвитие, с каждым годом приобретают все большее значение.</w:t>
      </w:r>
      <w:r w:rsidR="007C664E">
        <w:rPr>
          <w:rFonts w:ascii="Times New Roman" w:hAnsi="Times New Roman" w:cs="Times New Roman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Не случайно в широкой практике чаще используется такой способ предъявления педагогических</w:t>
      </w:r>
      <w:r w:rsidR="007C664E">
        <w:rPr>
          <w:rFonts w:ascii="Times New Roman" w:hAnsi="Times New Roman" w:cs="Times New Roman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п</w:t>
      </w:r>
      <w:r w:rsidRPr="007C664E">
        <w:rPr>
          <w:rFonts w:ascii="Times New Roman" w:hAnsi="Times New Roman" w:cs="Times New Roman"/>
          <w:sz w:val="24"/>
          <w:szCs w:val="24"/>
        </w:rPr>
        <w:t xml:space="preserve">рофессиональных достижений, как </w:t>
      </w:r>
      <w:proofErr w:type="spellStart"/>
      <w:r w:rsidRPr="007C664E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C664E">
        <w:rPr>
          <w:rFonts w:ascii="Times New Roman" w:hAnsi="Times New Roman" w:cs="Times New Roman"/>
          <w:sz w:val="24"/>
          <w:szCs w:val="24"/>
        </w:rPr>
        <w:t>. Оно позволяет не только представлять объективную информацию о качестве работы воспитателя, но и фиксировать динамику его изменения.</w:t>
      </w:r>
    </w:p>
    <w:p w:rsidR="00FB498A" w:rsidRPr="007C664E" w:rsidRDefault="00D51970" w:rsidP="007C664E">
      <w:pPr>
        <w:pStyle w:val="a3"/>
        <w:spacing w:before="195"/>
        <w:ind w:left="112" w:right="731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Профессиональное развитие педагога дошкольной организаци</w:t>
      </w:r>
      <w:proofErr w:type="gramStart"/>
      <w:r w:rsidRPr="007C664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7C664E">
        <w:rPr>
          <w:rFonts w:ascii="Times New Roman" w:hAnsi="Times New Roman" w:cs="Times New Roman"/>
          <w:sz w:val="24"/>
          <w:szCs w:val="24"/>
        </w:rPr>
        <w:t xml:space="preserve"> длительный процесс. Со</w:t>
      </w:r>
      <w:r w:rsidRPr="007C664E">
        <w:rPr>
          <w:rFonts w:ascii="Times New Roman" w:hAnsi="Times New Roman" w:cs="Times New Roman"/>
          <w:sz w:val="24"/>
          <w:szCs w:val="24"/>
        </w:rPr>
        <w:t xml:space="preserve">временному воспитателю необходимо быть компетентным, творчески-активным, </w:t>
      </w:r>
      <w:proofErr w:type="spellStart"/>
      <w:r w:rsidRPr="007C664E">
        <w:rPr>
          <w:rFonts w:ascii="Times New Roman" w:hAnsi="Times New Roman" w:cs="Times New Roman"/>
          <w:sz w:val="24"/>
          <w:szCs w:val="24"/>
        </w:rPr>
        <w:t>конкурентноспособным</w:t>
      </w:r>
      <w:proofErr w:type="spellEnd"/>
      <w:r w:rsidRPr="007C6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664E">
        <w:rPr>
          <w:rFonts w:ascii="Times New Roman" w:hAnsi="Times New Roman" w:cs="Times New Roman"/>
          <w:sz w:val="24"/>
          <w:szCs w:val="24"/>
        </w:rPr>
        <w:t>уметь</w:t>
      </w:r>
      <w:r w:rsidRPr="007C664E">
        <w:rPr>
          <w:rFonts w:ascii="Times New Roman" w:hAnsi="Times New Roman" w:cs="Times New Roman"/>
          <w:sz w:val="24"/>
          <w:szCs w:val="24"/>
        </w:rPr>
        <w:t>представлять</w:t>
      </w:r>
      <w:proofErr w:type="spellEnd"/>
      <w:r w:rsidRPr="007C664E">
        <w:rPr>
          <w:rFonts w:ascii="Times New Roman" w:hAnsi="Times New Roman" w:cs="Times New Roman"/>
          <w:sz w:val="24"/>
          <w:szCs w:val="24"/>
        </w:rPr>
        <w:t xml:space="preserve"> себя в условиях дошкольной организации. Поможет в этом подборка материалов, характеризующая уровень его квалификации и содержащая основные нап</w:t>
      </w:r>
      <w:r w:rsidRPr="007C664E">
        <w:rPr>
          <w:rFonts w:ascii="Times New Roman" w:hAnsi="Times New Roman" w:cs="Times New Roman"/>
          <w:sz w:val="24"/>
          <w:szCs w:val="24"/>
        </w:rPr>
        <w:t xml:space="preserve">равления профессионального роста, то есть </w:t>
      </w:r>
      <w:proofErr w:type="spellStart"/>
      <w:r w:rsidRPr="007C664E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C664E">
        <w:rPr>
          <w:rFonts w:ascii="Times New Roman" w:hAnsi="Times New Roman" w:cs="Times New Roman"/>
          <w:sz w:val="24"/>
          <w:szCs w:val="24"/>
        </w:rPr>
        <w:t>.</w:t>
      </w:r>
    </w:p>
    <w:p w:rsidR="00FB498A" w:rsidRPr="007C664E" w:rsidRDefault="00FB498A" w:rsidP="007C664E">
      <w:pPr>
        <w:pStyle w:val="a3"/>
        <w:spacing w:before="4"/>
        <w:jc w:val="both"/>
        <w:rPr>
          <w:rFonts w:ascii="Times New Roman" w:hAnsi="Times New Roman" w:cs="Times New Roman"/>
          <w:sz w:val="24"/>
          <w:szCs w:val="24"/>
        </w:rPr>
      </w:pPr>
    </w:p>
    <w:p w:rsidR="00FB498A" w:rsidRPr="007C664E" w:rsidRDefault="00D51970" w:rsidP="007C664E">
      <w:pPr>
        <w:pStyle w:val="a3"/>
        <w:ind w:left="112" w:right="1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664E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C664E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="007C664E">
        <w:rPr>
          <w:rFonts w:ascii="Times New Roman" w:hAnsi="Times New Roman" w:cs="Times New Roman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 xml:space="preserve">- способ фиксирования, накопления, оценки и самооценки </w:t>
      </w:r>
      <w:proofErr w:type="spellStart"/>
      <w:r w:rsidRPr="007C664E">
        <w:rPr>
          <w:rFonts w:ascii="Times New Roman" w:hAnsi="Times New Roman" w:cs="Times New Roman"/>
          <w:sz w:val="24"/>
          <w:szCs w:val="24"/>
        </w:rPr>
        <w:t>ндивидуальных</w:t>
      </w:r>
      <w:proofErr w:type="spellEnd"/>
      <w:r w:rsidRPr="007C664E">
        <w:rPr>
          <w:rFonts w:ascii="Times New Roman" w:hAnsi="Times New Roman" w:cs="Times New Roman"/>
          <w:sz w:val="24"/>
          <w:szCs w:val="24"/>
        </w:rPr>
        <w:t xml:space="preserve"> достижений специалиста за определенный период времени. Этот метод позволяет педагогу</w:t>
      </w:r>
    </w:p>
    <w:p w:rsidR="00FB498A" w:rsidRPr="007C664E" w:rsidRDefault="00D51970" w:rsidP="007C664E">
      <w:pPr>
        <w:pStyle w:val="a3"/>
        <w:spacing w:before="2"/>
        <w:ind w:left="112" w:right="847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самостоятельно проанализирова</w:t>
      </w:r>
      <w:r w:rsidRPr="007C664E">
        <w:rPr>
          <w:rFonts w:ascii="Times New Roman" w:hAnsi="Times New Roman" w:cs="Times New Roman"/>
          <w:sz w:val="24"/>
          <w:szCs w:val="24"/>
        </w:rPr>
        <w:t xml:space="preserve">ть удовлетворительные и не очень результаты профессиональной деятельности, с </w:t>
      </w:r>
      <w:proofErr w:type="gramStart"/>
      <w:r w:rsidRPr="007C664E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7C664E">
        <w:rPr>
          <w:rFonts w:ascii="Times New Roman" w:hAnsi="Times New Roman" w:cs="Times New Roman"/>
          <w:sz w:val="24"/>
          <w:szCs w:val="24"/>
        </w:rPr>
        <w:t xml:space="preserve"> чтобы сделать определенные выводы о дальнейшем продвижении в профессии.</w:t>
      </w:r>
    </w:p>
    <w:p w:rsidR="00FB498A" w:rsidRPr="007C664E" w:rsidRDefault="00FB498A" w:rsidP="007C664E">
      <w:pPr>
        <w:pStyle w:val="a3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:rsidR="00FB498A" w:rsidRPr="007C664E" w:rsidRDefault="00D51970" w:rsidP="007C664E">
      <w:pPr>
        <w:pStyle w:val="a3"/>
        <w:spacing w:before="1"/>
        <w:ind w:left="112" w:right="1537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 xml:space="preserve">По форме </w:t>
      </w:r>
      <w:proofErr w:type="spellStart"/>
      <w:r w:rsidRPr="007C664E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C664E">
        <w:rPr>
          <w:rFonts w:ascii="Times New Roman" w:hAnsi="Times New Roman" w:cs="Times New Roman"/>
          <w:sz w:val="24"/>
          <w:szCs w:val="24"/>
        </w:rPr>
        <w:t xml:space="preserve"> представляет собой папку, содержащую многообразную информацию о профессиональных до</w:t>
      </w:r>
      <w:r w:rsidRPr="007C664E">
        <w:rPr>
          <w:rFonts w:ascii="Times New Roman" w:hAnsi="Times New Roman" w:cs="Times New Roman"/>
          <w:sz w:val="24"/>
          <w:szCs w:val="24"/>
        </w:rPr>
        <w:t>стижениях.</w:t>
      </w:r>
    </w:p>
    <w:p w:rsidR="00FB498A" w:rsidRPr="007C664E" w:rsidRDefault="00D51970" w:rsidP="007C664E">
      <w:pPr>
        <w:spacing w:before="195"/>
        <w:ind w:left="112" w:right="588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b/>
          <w:sz w:val="24"/>
          <w:szCs w:val="24"/>
        </w:rPr>
        <w:t xml:space="preserve">Основные цели создания папки достижений </w:t>
      </w:r>
      <w:r w:rsidRPr="007C664E">
        <w:rPr>
          <w:rFonts w:ascii="Times New Roman" w:hAnsi="Times New Roman" w:cs="Times New Roman"/>
          <w:sz w:val="24"/>
          <w:szCs w:val="24"/>
        </w:rPr>
        <w:t>– оценивание работы педагога по теме самообразования, отслеживание творческого и профессионально роста, формирование навыков рефлекси</w:t>
      </w:r>
      <w:proofErr w:type="gramStart"/>
      <w:r w:rsidRPr="007C664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C664E">
        <w:rPr>
          <w:rFonts w:ascii="Times New Roman" w:hAnsi="Times New Roman" w:cs="Times New Roman"/>
          <w:sz w:val="24"/>
          <w:szCs w:val="24"/>
        </w:rPr>
        <w:t xml:space="preserve"> самооценки).</w:t>
      </w:r>
    </w:p>
    <w:p w:rsidR="00FB498A" w:rsidRPr="007C664E" w:rsidRDefault="00D51970" w:rsidP="007C664E">
      <w:pPr>
        <w:pStyle w:val="a3"/>
        <w:spacing w:before="195"/>
        <w:ind w:left="112" w:right="52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664E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C664E">
        <w:rPr>
          <w:rFonts w:ascii="Times New Roman" w:hAnsi="Times New Roman" w:cs="Times New Roman"/>
          <w:sz w:val="24"/>
          <w:szCs w:val="24"/>
        </w:rPr>
        <w:t xml:space="preserve"> позволяет учитывать все достижения, фиксировать промежуточные и конечные результаты в разных видах деятельности: образовательной, творческой, социальной, коммуникативной. Оно также</w:t>
      </w:r>
    </w:p>
    <w:p w:rsidR="00FB498A" w:rsidRPr="007C664E" w:rsidRDefault="00D51970" w:rsidP="007C664E">
      <w:pPr>
        <w:spacing w:before="2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 xml:space="preserve">помогает решать важные </w:t>
      </w:r>
      <w:r w:rsidRPr="007C664E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gramStart"/>
      <w:r w:rsidRPr="007C6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B498A" w:rsidRPr="007C664E" w:rsidRDefault="00FB498A" w:rsidP="007C664E">
      <w:pPr>
        <w:pStyle w:val="a3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FB498A" w:rsidRPr="007C664E" w:rsidRDefault="00D51970" w:rsidP="007C664E">
      <w:pPr>
        <w:pStyle w:val="a4"/>
        <w:numPr>
          <w:ilvl w:val="0"/>
          <w:numId w:val="3"/>
        </w:numPr>
        <w:tabs>
          <w:tab w:val="left" w:pos="832"/>
          <w:tab w:val="left" w:pos="833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поддерживать высокий уровень мот</w:t>
      </w:r>
      <w:r w:rsidRPr="007C664E">
        <w:rPr>
          <w:rFonts w:ascii="Times New Roman" w:hAnsi="Times New Roman" w:cs="Times New Roman"/>
          <w:sz w:val="24"/>
          <w:szCs w:val="24"/>
        </w:rPr>
        <w:t>ивации</w:t>
      </w:r>
      <w:r w:rsidRPr="007C66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педагога;</w:t>
      </w:r>
    </w:p>
    <w:p w:rsidR="00FB498A" w:rsidRPr="007C664E" w:rsidRDefault="00D51970" w:rsidP="007C664E">
      <w:pPr>
        <w:pStyle w:val="a4"/>
        <w:numPr>
          <w:ilvl w:val="0"/>
          <w:numId w:val="3"/>
        </w:numPr>
        <w:tabs>
          <w:tab w:val="left" w:pos="832"/>
          <w:tab w:val="left" w:pos="833"/>
        </w:tabs>
        <w:spacing w:before="42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поощрять активность и</w:t>
      </w:r>
      <w:r w:rsidRPr="007C66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самостоятельность;</w:t>
      </w:r>
    </w:p>
    <w:p w:rsidR="00FB498A" w:rsidRPr="007C664E" w:rsidRDefault="00D51970" w:rsidP="007C664E">
      <w:pPr>
        <w:pStyle w:val="a4"/>
        <w:numPr>
          <w:ilvl w:val="0"/>
          <w:numId w:val="3"/>
        </w:numPr>
        <w:tabs>
          <w:tab w:val="left" w:pos="832"/>
          <w:tab w:val="left" w:pos="833"/>
        </w:tabs>
        <w:spacing w:before="39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расширять возможности обучения и</w:t>
      </w:r>
      <w:r w:rsidRPr="007C66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самообучения;</w:t>
      </w:r>
    </w:p>
    <w:p w:rsidR="00FB498A" w:rsidRPr="007C664E" w:rsidRDefault="00D51970" w:rsidP="007C664E">
      <w:pPr>
        <w:pStyle w:val="a4"/>
        <w:numPr>
          <w:ilvl w:val="0"/>
          <w:numId w:val="3"/>
        </w:numPr>
        <w:tabs>
          <w:tab w:val="left" w:pos="832"/>
          <w:tab w:val="left" w:pos="833"/>
        </w:tabs>
        <w:spacing w:before="41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развивать навыки рефлексивной и оценочной деятельности и</w:t>
      </w:r>
      <w:r w:rsidRPr="007C66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т.д.</w:t>
      </w:r>
    </w:p>
    <w:p w:rsidR="00FB498A" w:rsidRPr="007C664E" w:rsidRDefault="00D51970" w:rsidP="007C664E">
      <w:pPr>
        <w:pStyle w:val="a3"/>
        <w:spacing w:before="240"/>
        <w:ind w:left="472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 xml:space="preserve">Благодаря этим особенностям </w:t>
      </w:r>
      <w:proofErr w:type="spellStart"/>
      <w:r w:rsidRPr="007C664E">
        <w:rPr>
          <w:rFonts w:ascii="Times New Roman" w:hAnsi="Times New Roman" w:cs="Times New Roman"/>
          <w:sz w:val="24"/>
          <w:szCs w:val="24"/>
        </w:rPr>
        <w:t>портфоли</w:t>
      </w:r>
      <w:proofErr w:type="gramStart"/>
      <w:r w:rsidRPr="007C664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C664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C664E">
        <w:rPr>
          <w:rFonts w:ascii="Times New Roman" w:hAnsi="Times New Roman" w:cs="Times New Roman"/>
          <w:sz w:val="24"/>
          <w:szCs w:val="24"/>
        </w:rPr>
        <w:t xml:space="preserve"> перспективная форма представления индивидуальной</w:t>
      </w:r>
    </w:p>
    <w:p w:rsidR="00FB498A" w:rsidRPr="007C664E" w:rsidRDefault="00D51970" w:rsidP="007C664E">
      <w:pPr>
        <w:pStyle w:val="a3"/>
        <w:spacing w:before="39"/>
        <w:ind w:left="472" w:right="223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 xml:space="preserve">направленности достижений педагога. Оно может стать эффективным инструментом, контролирующим </w:t>
      </w:r>
      <w:proofErr w:type="spellStart"/>
      <w:r w:rsidRPr="007C664E">
        <w:rPr>
          <w:rFonts w:ascii="Times New Roman" w:hAnsi="Times New Roman" w:cs="Times New Roman"/>
          <w:sz w:val="24"/>
          <w:szCs w:val="24"/>
        </w:rPr>
        <w:t>самооценочную</w:t>
      </w:r>
      <w:proofErr w:type="spellEnd"/>
      <w:r w:rsidRPr="007C664E">
        <w:rPr>
          <w:rFonts w:ascii="Times New Roman" w:hAnsi="Times New Roman" w:cs="Times New Roman"/>
          <w:sz w:val="24"/>
          <w:szCs w:val="24"/>
        </w:rPr>
        <w:t xml:space="preserve"> деятельность в </w:t>
      </w:r>
      <w:proofErr w:type="spellStart"/>
      <w:r w:rsidRPr="007C664E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7C664E">
        <w:rPr>
          <w:rFonts w:ascii="Times New Roman" w:hAnsi="Times New Roman" w:cs="Times New Roman"/>
          <w:sz w:val="24"/>
          <w:szCs w:val="24"/>
        </w:rPr>
        <w:t xml:space="preserve"> период.</w:t>
      </w:r>
    </w:p>
    <w:p w:rsidR="00FB498A" w:rsidRPr="007C664E" w:rsidRDefault="00D51970" w:rsidP="007C664E">
      <w:pPr>
        <w:pStyle w:val="a3"/>
        <w:spacing w:before="196"/>
        <w:ind w:left="472" w:right="712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 xml:space="preserve">Регулярное заполнение </w:t>
      </w:r>
      <w:proofErr w:type="spellStart"/>
      <w:r w:rsidRPr="007C664E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C664E">
        <w:rPr>
          <w:rFonts w:ascii="Times New Roman" w:hAnsi="Times New Roman" w:cs="Times New Roman"/>
          <w:sz w:val="24"/>
          <w:szCs w:val="24"/>
        </w:rPr>
        <w:t xml:space="preserve"> поможет систематизировать и проанализировать работу, будет хорошим ориентиро</w:t>
      </w:r>
      <w:r w:rsidRPr="007C664E">
        <w:rPr>
          <w:rFonts w:ascii="Times New Roman" w:hAnsi="Times New Roman" w:cs="Times New Roman"/>
          <w:sz w:val="24"/>
          <w:szCs w:val="24"/>
        </w:rPr>
        <w:t xml:space="preserve">м при составлении аргументированного аттестационного заявления, поможет эксперту зафиксировать динамику профессионального развития педагога в период </w:t>
      </w:r>
      <w:proofErr w:type="gramStart"/>
      <w:r w:rsidRPr="007C664E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FB498A" w:rsidRPr="007C664E" w:rsidRDefault="00D51970" w:rsidP="007C664E">
      <w:pPr>
        <w:pStyle w:val="a3"/>
        <w:spacing w:before="2"/>
        <w:ind w:left="472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аттестациями и составить объективные суждения о его профессиональной деятельности.</w:t>
      </w:r>
    </w:p>
    <w:p w:rsidR="00FB498A" w:rsidRPr="007C664E" w:rsidRDefault="00FB498A" w:rsidP="007C664E">
      <w:pPr>
        <w:pStyle w:val="a3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FB498A" w:rsidRPr="007C664E" w:rsidRDefault="00D51970" w:rsidP="007C664E">
      <w:pPr>
        <w:pStyle w:val="a3"/>
        <w:ind w:left="472" w:righ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664E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C664E">
        <w:rPr>
          <w:rFonts w:ascii="Times New Roman" w:hAnsi="Times New Roman" w:cs="Times New Roman"/>
          <w:sz w:val="24"/>
          <w:szCs w:val="24"/>
        </w:rPr>
        <w:t xml:space="preserve"> педагога может служить также основанием для участия в различных конкурсах, распределения стимулирующей части оплаты труда при переходе на новую</w:t>
      </w:r>
      <w:r w:rsidRPr="007C66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систему.</w:t>
      </w:r>
    </w:p>
    <w:p w:rsidR="00FB498A" w:rsidRPr="007C664E" w:rsidRDefault="00FB498A" w:rsidP="007C664E">
      <w:pPr>
        <w:pStyle w:val="a3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:rsidR="00FB498A" w:rsidRPr="007C664E" w:rsidRDefault="00D51970" w:rsidP="007C664E">
      <w:pPr>
        <w:pStyle w:val="a3"/>
        <w:spacing w:before="1"/>
        <w:ind w:left="472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Существуют множество вариантов систематизации материалов в папке</w:t>
      </w:r>
      <w:r w:rsidRPr="007C664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достижений.</w:t>
      </w:r>
    </w:p>
    <w:p w:rsidR="00FB498A" w:rsidRPr="007C664E" w:rsidRDefault="00FB498A" w:rsidP="007C664E">
      <w:pPr>
        <w:pStyle w:val="a3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:rsidR="00FB498A" w:rsidRPr="007C664E" w:rsidRDefault="00D51970" w:rsidP="007C664E">
      <w:pPr>
        <w:pStyle w:val="Heading1"/>
        <w:ind w:left="4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Структура и со</w:t>
      </w:r>
      <w:r w:rsidRPr="007C664E">
        <w:rPr>
          <w:rFonts w:ascii="Times New Roman" w:hAnsi="Times New Roman" w:cs="Times New Roman"/>
          <w:sz w:val="24"/>
          <w:szCs w:val="24"/>
        </w:rPr>
        <w:t xml:space="preserve">держание разделов </w:t>
      </w:r>
      <w:proofErr w:type="spellStart"/>
      <w:r w:rsidRPr="007C664E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C664E">
        <w:rPr>
          <w:rFonts w:ascii="Times New Roman" w:hAnsi="Times New Roman" w:cs="Times New Roman"/>
          <w:sz w:val="24"/>
          <w:szCs w:val="24"/>
        </w:rPr>
        <w:t>.</w:t>
      </w:r>
    </w:p>
    <w:p w:rsidR="00FB498A" w:rsidRPr="007C664E" w:rsidRDefault="00FB498A" w:rsidP="007C664E">
      <w:pPr>
        <w:pStyle w:val="a3"/>
        <w:spacing w:before="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98A" w:rsidRPr="007C664E" w:rsidRDefault="00D51970" w:rsidP="007C664E">
      <w:pPr>
        <w:pStyle w:val="a3"/>
        <w:ind w:left="472" w:right="512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 xml:space="preserve">Начинается </w:t>
      </w:r>
      <w:proofErr w:type="spellStart"/>
      <w:r w:rsidRPr="007C664E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C664E">
        <w:rPr>
          <w:rFonts w:ascii="Times New Roman" w:hAnsi="Times New Roman" w:cs="Times New Roman"/>
          <w:sz w:val="24"/>
          <w:szCs w:val="24"/>
        </w:rPr>
        <w:t xml:space="preserve"> с </w:t>
      </w:r>
      <w:r w:rsidRPr="007C664E">
        <w:rPr>
          <w:rFonts w:ascii="Times New Roman" w:hAnsi="Times New Roman" w:cs="Times New Roman"/>
          <w:b/>
          <w:sz w:val="24"/>
          <w:szCs w:val="24"/>
        </w:rPr>
        <w:t xml:space="preserve">«Визитной карточки педагога». </w:t>
      </w:r>
      <w:r w:rsidRPr="007C664E">
        <w:rPr>
          <w:rFonts w:ascii="Times New Roman" w:hAnsi="Times New Roman" w:cs="Times New Roman"/>
          <w:sz w:val="24"/>
          <w:szCs w:val="24"/>
        </w:rPr>
        <w:t xml:space="preserve">Помимо личной информации воспитатель указывает педагогический стаж, стаж работы в данной дошкольной </w:t>
      </w:r>
      <w:r w:rsidRPr="007C664E">
        <w:rPr>
          <w:rFonts w:ascii="Times New Roman" w:hAnsi="Times New Roman" w:cs="Times New Roman"/>
          <w:sz w:val="24"/>
          <w:szCs w:val="24"/>
        </w:rPr>
        <w:lastRenderedPageBreak/>
        <w:t>организации, категорию, а также сопровождает информацию личной фотографие</w:t>
      </w:r>
      <w:r w:rsidRPr="007C664E">
        <w:rPr>
          <w:rFonts w:ascii="Times New Roman" w:hAnsi="Times New Roman" w:cs="Times New Roman"/>
          <w:sz w:val="24"/>
          <w:szCs w:val="24"/>
        </w:rPr>
        <w:t>й.</w:t>
      </w:r>
    </w:p>
    <w:p w:rsidR="00FB498A" w:rsidRPr="007C664E" w:rsidRDefault="00D51970" w:rsidP="007C664E">
      <w:pPr>
        <w:pStyle w:val="a3"/>
        <w:spacing w:before="31"/>
        <w:ind w:left="472" w:right="365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7C664E">
        <w:rPr>
          <w:rFonts w:ascii="Times New Roman" w:hAnsi="Times New Roman" w:cs="Times New Roman"/>
          <w:b/>
          <w:sz w:val="24"/>
          <w:szCs w:val="24"/>
        </w:rPr>
        <w:t xml:space="preserve">«Документы» </w:t>
      </w:r>
      <w:r w:rsidRPr="007C664E">
        <w:rPr>
          <w:rFonts w:ascii="Times New Roman" w:hAnsi="Times New Roman" w:cs="Times New Roman"/>
          <w:sz w:val="24"/>
          <w:szCs w:val="24"/>
        </w:rPr>
        <w:t>в специальную таблицу заносятся данные об образовании, окончании курсов повышения квалификации, прохождений аттестации.</w:t>
      </w:r>
    </w:p>
    <w:p w:rsidR="00FB498A" w:rsidRPr="007C664E" w:rsidRDefault="00D51970" w:rsidP="007C664E">
      <w:pPr>
        <w:pStyle w:val="a3"/>
        <w:spacing w:before="196"/>
        <w:ind w:left="472" w:right="319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 xml:space="preserve">В таблицах раздела </w:t>
      </w:r>
      <w:r w:rsidRPr="007C664E">
        <w:rPr>
          <w:rFonts w:ascii="Times New Roman" w:hAnsi="Times New Roman" w:cs="Times New Roman"/>
          <w:b/>
          <w:sz w:val="24"/>
          <w:szCs w:val="24"/>
        </w:rPr>
        <w:t xml:space="preserve">«Методическая деятельность педагога» </w:t>
      </w:r>
      <w:r w:rsidRPr="007C664E">
        <w:rPr>
          <w:rFonts w:ascii="Times New Roman" w:hAnsi="Times New Roman" w:cs="Times New Roman"/>
          <w:sz w:val="24"/>
          <w:szCs w:val="24"/>
        </w:rPr>
        <w:t>фиксируется деятельность, направленная на</w:t>
      </w:r>
      <w:r w:rsidRPr="007C664E">
        <w:rPr>
          <w:rFonts w:ascii="Times New Roman" w:hAnsi="Times New Roman" w:cs="Times New Roman"/>
          <w:sz w:val="24"/>
          <w:szCs w:val="24"/>
        </w:rPr>
        <w:t xml:space="preserve"> изучение вопросов воспитания, обучения, развития детей дошкольного возраста, ознакомление </w:t>
      </w:r>
      <w:proofErr w:type="gramStart"/>
      <w:r w:rsidRPr="007C664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B498A" w:rsidRPr="007C664E" w:rsidRDefault="00D51970" w:rsidP="007C664E">
      <w:pPr>
        <w:pStyle w:val="a3"/>
        <w:spacing w:before="1"/>
        <w:ind w:left="472" w:right="882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 xml:space="preserve">передовым педагогическим опытом, представление опыта работы и обобщение его в различных формах. Также отмечается участие педагога в профессиональных конкурсах, </w:t>
      </w:r>
      <w:proofErr w:type="gramStart"/>
      <w:r w:rsidRPr="007C664E">
        <w:rPr>
          <w:rFonts w:ascii="Times New Roman" w:hAnsi="Times New Roman" w:cs="Times New Roman"/>
          <w:sz w:val="24"/>
          <w:szCs w:val="24"/>
        </w:rPr>
        <w:t>инн</w:t>
      </w:r>
      <w:r w:rsidRPr="007C664E">
        <w:rPr>
          <w:rFonts w:ascii="Times New Roman" w:hAnsi="Times New Roman" w:cs="Times New Roman"/>
          <w:sz w:val="24"/>
          <w:szCs w:val="24"/>
        </w:rPr>
        <w:t>овационной</w:t>
      </w:r>
      <w:proofErr w:type="gramEnd"/>
    </w:p>
    <w:p w:rsidR="00FB498A" w:rsidRPr="007C664E" w:rsidRDefault="00D51970" w:rsidP="007C664E">
      <w:pPr>
        <w:pStyle w:val="a3"/>
        <w:spacing w:before="7"/>
        <w:ind w:left="472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деятельности, наличие публикаций.</w:t>
      </w:r>
    </w:p>
    <w:p w:rsidR="00FB498A" w:rsidRPr="007C664E" w:rsidRDefault="00FB498A" w:rsidP="007C664E">
      <w:pPr>
        <w:pStyle w:val="a3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FB498A" w:rsidRPr="007C664E" w:rsidRDefault="00D51970" w:rsidP="007C664E">
      <w:pPr>
        <w:pStyle w:val="a3"/>
        <w:ind w:left="472" w:right="574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 xml:space="preserve">Разнообразные материалы по работе с родителями и детьми размещаются в разделе </w:t>
      </w:r>
      <w:r w:rsidRPr="007C664E">
        <w:rPr>
          <w:rFonts w:ascii="Times New Roman" w:hAnsi="Times New Roman" w:cs="Times New Roman"/>
          <w:b/>
          <w:sz w:val="24"/>
          <w:szCs w:val="24"/>
        </w:rPr>
        <w:t xml:space="preserve">«Творческие работы педагога». </w:t>
      </w:r>
      <w:r w:rsidRPr="007C664E">
        <w:rPr>
          <w:rFonts w:ascii="Times New Roman" w:hAnsi="Times New Roman" w:cs="Times New Roman"/>
          <w:sz w:val="24"/>
          <w:szCs w:val="24"/>
        </w:rPr>
        <w:t>Он является своеобразным информационным банком, который содержит</w:t>
      </w:r>
    </w:p>
    <w:p w:rsidR="00FB498A" w:rsidRPr="007C664E" w:rsidRDefault="00D51970" w:rsidP="007C664E">
      <w:pPr>
        <w:pStyle w:val="a3"/>
        <w:ind w:left="472" w:right="940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конспекты занятий, сценарии праздничных мероприятий. Консультации с родителями, анкеты, фотографии детских работ и др. создание такого «банка» во многом способствует повышению интеллектуального потенциала, а также стимулирует педагога к осуществлению иннов</w:t>
      </w:r>
      <w:r w:rsidRPr="007C664E">
        <w:rPr>
          <w:rFonts w:ascii="Times New Roman" w:hAnsi="Times New Roman" w:cs="Times New Roman"/>
          <w:sz w:val="24"/>
          <w:szCs w:val="24"/>
        </w:rPr>
        <w:t>ационной деятельности.</w:t>
      </w:r>
    </w:p>
    <w:p w:rsidR="00FB498A" w:rsidRPr="007C664E" w:rsidRDefault="00FB498A" w:rsidP="007C664E">
      <w:pPr>
        <w:pStyle w:val="a3"/>
        <w:spacing w:before="4"/>
        <w:jc w:val="both"/>
        <w:rPr>
          <w:rFonts w:ascii="Times New Roman" w:hAnsi="Times New Roman" w:cs="Times New Roman"/>
          <w:sz w:val="24"/>
          <w:szCs w:val="24"/>
        </w:rPr>
      </w:pPr>
    </w:p>
    <w:p w:rsidR="00FB498A" w:rsidRPr="007C664E" w:rsidRDefault="00D51970" w:rsidP="007C664E">
      <w:pPr>
        <w:ind w:left="472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7C664E">
        <w:rPr>
          <w:rFonts w:ascii="Times New Roman" w:hAnsi="Times New Roman" w:cs="Times New Roman"/>
          <w:b/>
          <w:sz w:val="24"/>
          <w:szCs w:val="24"/>
        </w:rPr>
        <w:t xml:space="preserve">«Достижения воспитанников» </w:t>
      </w:r>
      <w:r w:rsidRPr="007C664E">
        <w:rPr>
          <w:rFonts w:ascii="Times New Roman" w:hAnsi="Times New Roman" w:cs="Times New Roman"/>
          <w:sz w:val="24"/>
          <w:szCs w:val="24"/>
        </w:rPr>
        <w:t>должен отразить не только количественные показатели</w:t>
      </w:r>
    </w:p>
    <w:p w:rsidR="00FB498A" w:rsidRPr="007C664E" w:rsidRDefault="00D51970" w:rsidP="007C664E">
      <w:pPr>
        <w:pStyle w:val="a3"/>
        <w:spacing w:before="41"/>
        <w:ind w:left="472" w:right="291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успешности детей, но и деятельность педагога по повышению этих показателей. Профессиональная компетентность педагога во многом зависит от его анал</w:t>
      </w:r>
      <w:r w:rsidRPr="007C664E">
        <w:rPr>
          <w:rFonts w:ascii="Times New Roman" w:hAnsi="Times New Roman" w:cs="Times New Roman"/>
          <w:sz w:val="24"/>
          <w:szCs w:val="24"/>
        </w:rPr>
        <w:t xml:space="preserve">итических умений, т.е. способности наблюдать, диагностировать уровень развития, воспитания и степени </w:t>
      </w:r>
      <w:proofErr w:type="spellStart"/>
      <w:r w:rsidRPr="007C664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7C664E">
        <w:rPr>
          <w:rFonts w:ascii="Times New Roman" w:hAnsi="Times New Roman" w:cs="Times New Roman"/>
          <w:sz w:val="24"/>
          <w:szCs w:val="24"/>
        </w:rPr>
        <w:t xml:space="preserve"> каждого ребенка,</w:t>
      </w:r>
    </w:p>
    <w:p w:rsidR="00FB498A" w:rsidRPr="007C664E" w:rsidRDefault="00D51970" w:rsidP="007C664E">
      <w:pPr>
        <w:pStyle w:val="a3"/>
        <w:ind w:left="472" w:right="877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анализировать конкретные педагогические ситуации, оценивать их и учитывать при организации педагогического воздействия.</w:t>
      </w:r>
    </w:p>
    <w:p w:rsidR="00FB498A" w:rsidRPr="007C664E" w:rsidRDefault="00D51970" w:rsidP="007C664E">
      <w:pPr>
        <w:spacing w:before="196"/>
        <w:ind w:left="472" w:right="1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Умение</w:t>
      </w:r>
      <w:r w:rsidRPr="007C664E">
        <w:rPr>
          <w:rFonts w:ascii="Times New Roman" w:hAnsi="Times New Roman" w:cs="Times New Roman"/>
          <w:sz w:val="24"/>
          <w:szCs w:val="24"/>
        </w:rPr>
        <w:t xml:space="preserve"> создать комфортную, благоприятную окружающую развивающую среду для ребенка оценивается в разделе </w:t>
      </w:r>
      <w:r w:rsidRPr="007C664E">
        <w:rPr>
          <w:rFonts w:ascii="Times New Roman" w:hAnsi="Times New Roman" w:cs="Times New Roman"/>
          <w:b/>
          <w:sz w:val="24"/>
          <w:szCs w:val="24"/>
        </w:rPr>
        <w:t>«Предметно-пространственная среда».</w:t>
      </w:r>
    </w:p>
    <w:p w:rsidR="00FB498A" w:rsidRPr="007C664E" w:rsidRDefault="00FB498A" w:rsidP="007C664E">
      <w:pPr>
        <w:pStyle w:val="a3"/>
        <w:spacing w:before="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98A" w:rsidRPr="007C664E" w:rsidRDefault="00D51970" w:rsidP="007C664E">
      <w:pPr>
        <w:pStyle w:val="a3"/>
        <w:ind w:left="472" w:right="423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b/>
          <w:sz w:val="24"/>
          <w:szCs w:val="24"/>
        </w:rPr>
        <w:t xml:space="preserve">«Отзывы о педагоге» </w:t>
      </w:r>
      <w:r w:rsidRPr="007C664E">
        <w:rPr>
          <w:rFonts w:ascii="Times New Roman" w:hAnsi="Times New Roman" w:cs="Times New Roman"/>
          <w:sz w:val="24"/>
          <w:szCs w:val="24"/>
        </w:rPr>
        <w:t>- один из объективных показателей деятельности работников ДОО. Здесь могут быть представлены отзывы а</w:t>
      </w:r>
      <w:r w:rsidRPr="007C664E">
        <w:rPr>
          <w:rFonts w:ascii="Times New Roman" w:hAnsi="Times New Roman" w:cs="Times New Roman"/>
          <w:sz w:val="24"/>
          <w:szCs w:val="24"/>
        </w:rPr>
        <w:t>дминистрации и колле</w:t>
      </w:r>
      <w:proofErr w:type="gramStart"/>
      <w:r w:rsidRPr="007C664E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7C664E">
        <w:rPr>
          <w:rFonts w:ascii="Times New Roman" w:hAnsi="Times New Roman" w:cs="Times New Roman"/>
          <w:sz w:val="24"/>
          <w:szCs w:val="24"/>
        </w:rPr>
        <w:t>характеристика, карта анализа деятельности,</w:t>
      </w:r>
    </w:p>
    <w:p w:rsidR="00FB498A" w:rsidRPr="007C664E" w:rsidRDefault="00D51970" w:rsidP="007C664E">
      <w:pPr>
        <w:pStyle w:val="a3"/>
        <w:spacing w:before="4"/>
        <w:ind w:left="472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итоги контроля), благодарности родителей.</w:t>
      </w:r>
    </w:p>
    <w:p w:rsidR="00FB498A" w:rsidRPr="007C664E" w:rsidRDefault="00FB498A" w:rsidP="007C664E">
      <w:pPr>
        <w:pStyle w:val="a3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FB498A" w:rsidRPr="007C664E" w:rsidRDefault="00D51970" w:rsidP="007C664E">
      <w:pPr>
        <w:pStyle w:val="a3"/>
        <w:ind w:left="472" w:right="820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7C664E">
        <w:rPr>
          <w:rFonts w:ascii="Times New Roman" w:hAnsi="Times New Roman" w:cs="Times New Roman"/>
          <w:b/>
          <w:sz w:val="24"/>
          <w:szCs w:val="24"/>
        </w:rPr>
        <w:t xml:space="preserve">«Общественная деятельность педагога» </w:t>
      </w:r>
      <w:r w:rsidRPr="007C664E">
        <w:rPr>
          <w:rFonts w:ascii="Times New Roman" w:hAnsi="Times New Roman" w:cs="Times New Roman"/>
          <w:sz w:val="24"/>
          <w:szCs w:val="24"/>
        </w:rPr>
        <w:t>позволяет раскрыться с разных сторон, проявить интересы, увлечения, творческие способности</w:t>
      </w:r>
      <w:proofErr w:type="gramStart"/>
      <w:r w:rsidRPr="007C664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C664E">
        <w:rPr>
          <w:rFonts w:ascii="Times New Roman" w:hAnsi="Times New Roman" w:cs="Times New Roman"/>
          <w:sz w:val="24"/>
          <w:szCs w:val="24"/>
        </w:rPr>
        <w:t xml:space="preserve"> в данном разделе отмечается участие педагога в мероприятиях, руководство методическими объединениями и др.</w:t>
      </w:r>
    </w:p>
    <w:p w:rsidR="00FB498A" w:rsidRPr="007C664E" w:rsidRDefault="00FB498A" w:rsidP="007C664E">
      <w:pPr>
        <w:pStyle w:val="a3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="00FB498A" w:rsidRPr="007C664E" w:rsidRDefault="00D51970" w:rsidP="007C664E">
      <w:pPr>
        <w:pStyle w:val="a3"/>
        <w:spacing w:before="1"/>
        <w:ind w:left="472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 xml:space="preserve">Подводя итоги, можно сказать, что </w:t>
      </w:r>
      <w:proofErr w:type="spellStart"/>
      <w:r w:rsidRPr="007C664E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C664E">
        <w:rPr>
          <w:rFonts w:ascii="Times New Roman" w:hAnsi="Times New Roman" w:cs="Times New Roman"/>
          <w:sz w:val="24"/>
          <w:szCs w:val="24"/>
        </w:rPr>
        <w:t xml:space="preserve"> дает возможность педагогу продемонстрировать</w:t>
      </w:r>
    </w:p>
    <w:p w:rsidR="00FB498A" w:rsidRPr="007C664E" w:rsidRDefault="00D51970" w:rsidP="007C664E">
      <w:pPr>
        <w:pStyle w:val="a3"/>
        <w:spacing w:before="41"/>
        <w:ind w:left="472" w:right="590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 xml:space="preserve">результаты практической деятельности, которые он считает наиболее значимыми для оценки своей профессиональной компетенции, а также прогресс по сравнению с предыдущими </w:t>
      </w:r>
      <w:r w:rsidRPr="007C664E">
        <w:rPr>
          <w:rFonts w:ascii="Times New Roman" w:hAnsi="Times New Roman" w:cs="Times New Roman"/>
          <w:sz w:val="24"/>
          <w:szCs w:val="24"/>
        </w:rPr>
        <w:t>результатами.</w:t>
      </w:r>
    </w:p>
    <w:p w:rsidR="00FB498A" w:rsidRPr="007C664E" w:rsidRDefault="00FB498A" w:rsidP="007C6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498A" w:rsidRPr="007C664E" w:rsidRDefault="00FB498A" w:rsidP="007C664E">
      <w:pPr>
        <w:spacing w:before="171"/>
        <w:ind w:left="623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pict>
          <v:rect id="_x0000_s1026" style="position:absolute;left:0;text-align:left;margin-left:41.15pt;margin-top:45.35pt;width:513.25pt;height:.95pt;z-index:-251658752;mso-wrap-distance-left:0;mso-wrap-distance-right:0;mso-position-horizontal-relative:page" fillcolor="#4f81bc" stroked="f">
            <w10:wrap type="topAndBottom" anchorx="page"/>
          </v:rect>
        </w:pict>
      </w:r>
      <w:r w:rsidR="00D51970" w:rsidRPr="007C664E">
        <w:rPr>
          <w:rFonts w:ascii="Times New Roman" w:hAnsi="Times New Roman" w:cs="Times New Roman"/>
          <w:sz w:val="24"/>
          <w:szCs w:val="24"/>
        </w:rPr>
        <w:t xml:space="preserve">Содержание разделов </w:t>
      </w:r>
      <w:proofErr w:type="spellStart"/>
      <w:r w:rsidR="00D51970" w:rsidRPr="007C664E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</w:p>
    <w:p w:rsidR="00FB498A" w:rsidRPr="007C664E" w:rsidRDefault="00FB498A" w:rsidP="007C664E">
      <w:pPr>
        <w:pStyle w:val="a3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="00FB498A" w:rsidRPr="007C664E" w:rsidRDefault="00D51970" w:rsidP="007C664E">
      <w:pPr>
        <w:pStyle w:val="Heading1"/>
        <w:numPr>
          <w:ilvl w:val="0"/>
          <w:numId w:val="2"/>
        </w:numPr>
        <w:tabs>
          <w:tab w:val="left" w:pos="646"/>
        </w:tabs>
        <w:spacing w:before="56"/>
        <w:ind w:hanging="174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Раздел «Визитная карточка</w:t>
      </w:r>
      <w:r w:rsidRPr="007C66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педагога»</w:t>
      </w:r>
    </w:p>
    <w:p w:rsidR="00FB498A" w:rsidRPr="007C664E" w:rsidRDefault="00FB498A" w:rsidP="007C664E">
      <w:pPr>
        <w:pStyle w:val="a3"/>
        <w:spacing w:before="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98A" w:rsidRPr="007C664E" w:rsidRDefault="00D51970" w:rsidP="007C664E">
      <w:pPr>
        <w:pStyle w:val="a4"/>
        <w:numPr>
          <w:ilvl w:val="1"/>
          <w:numId w:val="2"/>
        </w:numPr>
        <w:tabs>
          <w:tab w:val="left" w:pos="8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Ф.И.О.</w:t>
      </w:r>
      <w:r w:rsidRPr="007C66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педагога</w:t>
      </w:r>
    </w:p>
    <w:p w:rsidR="00FB498A" w:rsidRPr="007C664E" w:rsidRDefault="00D51970" w:rsidP="007C664E">
      <w:pPr>
        <w:pStyle w:val="a4"/>
        <w:numPr>
          <w:ilvl w:val="1"/>
          <w:numId w:val="2"/>
        </w:numPr>
        <w:tabs>
          <w:tab w:val="left" w:pos="858"/>
        </w:tabs>
        <w:ind w:left="857" w:hanging="386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Дата</w:t>
      </w:r>
      <w:r w:rsidRPr="007C66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рождения</w:t>
      </w:r>
    </w:p>
    <w:p w:rsidR="00FB498A" w:rsidRPr="007C664E" w:rsidRDefault="00D51970" w:rsidP="007C664E">
      <w:pPr>
        <w:pStyle w:val="a3"/>
        <w:spacing w:before="1"/>
        <w:ind w:left="472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1.3 .Должность</w:t>
      </w:r>
    </w:p>
    <w:p w:rsidR="00FB498A" w:rsidRPr="007C664E" w:rsidRDefault="00D51970" w:rsidP="007C664E">
      <w:pPr>
        <w:pStyle w:val="a4"/>
        <w:numPr>
          <w:ilvl w:val="1"/>
          <w:numId w:val="1"/>
        </w:numPr>
        <w:tabs>
          <w:tab w:val="left" w:pos="8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Образовани</w:t>
      </w:r>
      <w:proofErr w:type="gramStart"/>
      <w:r w:rsidRPr="007C664E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C664E">
        <w:rPr>
          <w:rFonts w:ascii="Times New Roman" w:hAnsi="Times New Roman" w:cs="Times New Roman"/>
          <w:sz w:val="24"/>
          <w:szCs w:val="24"/>
        </w:rPr>
        <w:t xml:space="preserve"> учебное заведение, год окончания, специальность,</w:t>
      </w:r>
      <w:r w:rsidRPr="007C66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квалификация)</w:t>
      </w:r>
    </w:p>
    <w:p w:rsidR="00FB498A" w:rsidRPr="007C664E" w:rsidRDefault="00D51970" w:rsidP="007C664E">
      <w:pPr>
        <w:pStyle w:val="a4"/>
        <w:numPr>
          <w:ilvl w:val="1"/>
          <w:numId w:val="1"/>
        </w:numPr>
        <w:tabs>
          <w:tab w:val="left" w:pos="8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Стаж педагогической</w:t>
      </w:r>
      <w:r w:rsidRPr="007C66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работы</w:t>
      </w:r>
    </w:p>
    <w:p w:rsidR="00FB498A" w:rsidRPr="007C664E" w:rsidRDefault="00D51970" w:rsidP="007C664E">
      <w:pPr>
        <w:pStyle w:val="a3"/>
        <w:ind w:left="472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lastRenderedPageBreak/>
        <w:t>1.6 .Стаж работы в данн</w:t>
      </w:r>
      <w:r w:rsidRPr="007C664E">
        <w:rPr>
          <w:rFonts w:ascii="Times New Roman" w:hAnsi="Times New Roman" w:cs="Times New Roman"/>
          <w:sz w:val="24"/>
          <w:szCs w:val="24"/>
        </w:rPr>
        <w:t>ом учреждении</w:t>
      </w:r>
    </w:p>
    <w:p w:rsidR="00FB498A" w:rsidRPr="007C664E" w:rsidRDefault="00D51970" w:rsidP="007C664E">
      <w:pPr>
        <w:pStyle w:val="a3"/>
        <w:spacing w:before="1"/>
        <w:ind w:left="472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1.7. Категория</w:t>
      </w:r>
    </w:p>
    <w:p w:rsidR="00FB498A" w:rsidRPr="007C664E" w:rsidRDefault="00D51970" w:rsidP="007C664E">
      <w:pPr>
        <w:pStyle w:val="Heading1"/>
        <w:numPr>
          <w:ilvl w:val="0"/>
          <w:numId w:val="2"/>
        </w:numPr>
        <w:tabs>
          <w:tab w:val="left" w:pos="693"/>
        </w:tabs>
        <w:spacing w:before="31"/>
        <w:ind w:left="692" w:hanging="221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Раздел</w:t>
      </w:r>
      <w:r w:rsidRPr="007C66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«Документы»</w:t>
      </w:r>
    </w:p>
    <w:p w:rsidR="00FB498A" w:rsidRPr="007C664E" w:rsidRDefault="00D51970" w:rsidP="007C664E">
      <w:pPr>
        <w:pStyle w:val="a4"/>
        <w:numPr>
          <w:ilvl w:val="1"/>
          <w:numId w:val="2"/>
        </w:numPr>
        <w:tabs>
          <w:tab w:val="left" w:pos="858"/>
        </w:tabs>
        <w:spacing w:before="1"/>
        <w:ind w:left="857" w:hanging="386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Документы об</w:t>
      </w:r>
      <w:r w:rsidRPr="007C66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образовании</w:t>
      </w:r>
    </w:p>
    <w:p w:rsidR="00FB498A" w:rsidRPr="007C664E" w:rsidRDefault="00D51970" w:rsidP="007C664E">
      <w:pPr>
        <w:pStyle w:val="a4"/>
        <w:numPr>
          <w:ilvl w:val="1"/>
          <w:numId w:val="2"/>
        </w:numPr>
        <w:tabs>
          <w:tab w:val="left" w:pos="858"/>
        </w:tabs>
        <w:spacing w:after="4"/>
        <w:ind w:left="857" w:hanging="386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Повышение квалификации</w:t>
      </w:r>
      <w:proofErr w:type="gramStart"/>
      <w:r w:rsidRPr="007C66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8"/>
        <w:gridCol w:w="3546"/>
        <w:gridCol w:w="1846"/>
        <w:gridCol w:w="2513"/>
      </w:tblGrid>
      <w:tr w:rsidR="00FB498A" w:rsidRPr="007C664E">
        <w:trPr>
          <w:trHeight w:val="537"/>
        </w:trPr>
        <w:tc>
          <w:tcPr>
            <w:tcW w:w="2158" w:type="dxa"/>
          </w:tcPr>
          <w:p w:rsidR="00FB498A" w:rsidRPr="007C664E" w:rsidRDefault="00D51970" w:rsidP="007C664E">
            <w:pPr>
              <w:pStyle w:val="TableParagraph"/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4E">
              <w:rPr>
                <w:rFonts w:ascii="Times New Roman" w:hAnsi="Times New Roman" w:cs="Times New Roman"/>
                <w:sz w:val="24"/>
                <w:szCs w:val="24"/>
              </w:rPr>
              <w:t>Дата прохождения</w:t>
            </w:r>
          </w:p>
        </w:tc>
        <w:tc>
          <w:tcPr>
            <w:tcW w:w="3546" w:type="dxa"/>
          </w:tcPr>
          <w:p w:rsidR="00FB498A" w:rsidRPr="007C664E" w:rsidRDefault="00D51970" w:rsidP="007C664E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4E">
              <w:rPr>
                <w:rFonts w:ascii="Times New Roman" w:hAnsi="Times New Roman" w:cs="Times New Roman"/>
                <w:sz w:val="24"/>
                <w:szCs w:val="24"/>
              </w:rPr>
              <w:t>Название курсов повышения</w:t>
            </w:r>
          </w:p>
          <w:p w:rsidR="00FB498A" w:rsidRPr="007C664E" w:rsidRDefault="00D51970" w:rsidP="007C664E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4E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1846" w:type="dxa"/>
          </w:tcPr>
          <w:p w:rsidR="00FB498A" w:rsidRPr="007C664E" w:rsidRDefault="00D51970" w:rsidP="007C664E">
            <w:pPr>
              <w:pStyle w:val="TableParagraph"/>
              <w:ind w:left="362"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4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B498A" w:rsidRPr="007C664E" w:rsidRDefault="00D51970" w:rsidP="007C664E">
            <w:pPr>
              <w:pStyle w:val="TableParagraph"/>
              <w:ind w:left="362" w:right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4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513" w:type="dxa"/>
          </w:tcPr>
          <w:p w:rsidR="00FB498A" w:rsidRPr="007C664E" w:rsidRDefault="00D51970" w:rsidP="007C664E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4E">
              <w:rPr>
                <w:rFonts w:ascii="Times New Roman" w:hAnsi="Times New Roman" w:cs="Times New Roman"/>
                <w:sz w:val="24"/>
                <w:szCs w:val="24"/>
              </w:rPr>
              <w:t>Полученный документ</w:t>
            </w:r>
          </w:p>
        </w:tc>
      </w:tr>
      <w:tr w:rsidR="00FB498A" w:rsidRPr="007C664E">
        <w:trPr>
          <w:trHeight w:val="268"/>
        </w:trPr>
        <w:tc>
          <w:tcPr>
            <w:tcW w:w="2158" w:type="dxa"/>
          </w:tcPr>
          <w:p w:rsidR="00FB498A" w:rsidRPr="007C664E" w:rsidRDefault="00FB498A" w:rsidP="007C66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FB498A" w:rsidRPr="007C664E" w:rsidRDefault="00FB498A" w:rsidP="007C66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FB498A" w:rsidRPr="007C664E" w:rsidRDefault="00FB498A" w:rsidP="007C66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FB498A" w:rsidRPr="007C664E" w:rsidRDefault="00FB498A" w:rsidP="007C66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98A" w:rsidRPr="007C664E" w:rsidRDefault="00FB498A" w:rsidP="007C6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498A" w:rsidRPr="007C664E" w:rsidRDefault="00D51970" w:rsidP="007C664E">
      <w:pPr>
        <w:pStyle w:val="a4"/>
        <w:numPr>
          <w:ilvl w:val="1"/>
          <w:numId w:val="2"/>
        </w:numPr>
        <w:tabs>
          <w:tab w:val="left" w:pos="810"/>
        </w:tabs>
        <w:ind w:left="809" w:hanging="338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Аттестация:</w:t>
      </w:r>
    </w:p>
    <w:p w:rsidR="00FB498A" w:rsidRPr="007C664E" w:rsidRDefault="00FB498A" w:rsidP="007C664E">
      <w:pPr>
        <w:pStyle w:val="a3"/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3"/>
        <w:gridCol w:w="3360"/>
        <w:gridCol w:w="3339"/>
      </w:tblGrid>
      <w:tr w:rsidR="00FB498A" w:rsidRPr="007C664E">
        <w:trPr>
          <w:trHeight w:val="268"/>
        </w:trPr>
        <w:tc>
          <w:tcPr>
            <w:tcW w:w="3363" w:type="dxa"/>
          </w:tcPr>
          <w:p w:rsidR="00FB498A" w:rsidRPr="007C664E" w:rsidRDefault="00D51970" w:rsidP="007C664E">
            <w:pPr>
              <w:pStyle w:val="TableParagraph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4E">
              <w:rPr>
                <w:rFonts w:ascii="Times New Roman" w:hAnsi="Times New Roman" w:cs="Times New Roman"/>
                <w:sz w:val="24"/>
                <w:szCs w:val="24"/>
              </w:rPr>
              <w:t>Дата прохождения</w:t>
            </w:r>
          </w:p>
        </w:tc>
        <w:tc>
          <w:tcPr>
            <w:tcW w:w="3360" w:type="dxa"/>
          </w:tcPr>
          <w:p w:rsidR="00FB498A" w:rsidRPr="007C664E" w:rsidRDefault="00D51970" w:rsidP="007C664E">
            <w:pPr>
              <w:pStyle w:val="TableParagraph"/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4E">
              <w:rPr>
                <w:rFonts w:ascii="Times New Roman" w:hAnsi="Times New Roman" w:cs="Times New Roman"/>
                <w:sz w:val="24"/>
                <w:szCs w:val="24"/>
              </w:rPr>
              <w:t>Присвоенная категория</w:t>
            </w:r>
          </w:p>
        </w:tc>
        <w:tc>
          <w:tcPr>
            <w:tcW w:w="3339" w:type="dxa"/>
          </w:tcPr>
          <w:p w:rsidR="00FB498A" w:rsidRPr="007C664E" w:rsidRDefault="00D51970" w:rsidP="007C664E">
            <w:pPr>
              <w:pStyle w:val="TableParagraph"/>
              <w:ind w:left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4E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</w:tr>
      <w:tr w:rsidR="00FB498A" w:rsidRPr="007C664E">
        <w:trPr>
          <w:trHeight w:val="270"/>
        </w:trPr>
        <w:tc>
          <w:tcPr>
            <w:tcW w:w="3363" w:type="dxa"/>
          </w:tcPr>
          <w:p w:rsidR="00FB498A" w:rsidRPr="007C664E" w:rsidRDefault="00FB498A" w:rsidP="007C66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FB498A" w:rsidRPr="007C664E" w:rsidRDefault="00FB498A" w:rsidP="007C66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FB498A" w:rsidRPr="007C664E" w:rsidRDefault="00FB498A" w:rsidP="007C66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98A" w:rsidRPr="007C664E" w:rsidRDefault="00FB498A" w:rsidP="007C664E">
      <w:pPr>
        <w:pStyle w:val="a3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:rsidR="00FB498A" w:rsidRPr="007C664E" w:rsidRDefault="00D51970" w:rsidP="007C664E">
      <w:pPr>
        <w:pStyle w:val="a4"/>
        <w:numPr>
          <w:ilvl w:val="1"/>
          <w:numId w:val="2"/>
        </w:numPr>
        <w:tabs>
          <w:tab w:val="left" w:pos="810"/>
        </w:tabs>
        <w:ind w:left="809" w:hanging="3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664E">
        <w:rPr>
          <w:rFonts w:ascii="Times New Roman" w:hAnsi="Times New Roman" w:cs="Times New Roman"/>
          <w:sz w:val="24"/>
          <w:szCs w:val="24"/>
        </w:rPr>
        <w:t>Сертифиткационные</w:t>
      </w:r>
      <w:proofErr w:type="spellEnd"/>
      <w:r w:rsidRPr="007C664E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Pr="007C66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педагога:</w:t>
      </w:r>
    </w:p>
    <w:p w:rsidR="00FB498A" w:rsidRPr="007C664E" w:rsidRDefault="00FB498A" w:rsidP="007C664E">
      <w:pPr>
        <w:pStyle w:val="a3"/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56"/>
        <w:gridCol w:w="3365"/>
        <w:gridCol w:w="3342"/>
      </w:tblGrid>
      <w:tr w:rsidR="00FB498A" w:rsidRPr="007C664E">
        <w:trPr>
          <w:trHeight w:val="268"/>
        </w:trPr>
        <w:tc>
          <w:tcPr>
            <w:tcW w:w="3356" w:type="dxa"/>
          </w:tcPr>
          <w:p w:rsidR="00FB498A" w:rsidRPr="007C664E" w:rsidRDefault="00D51970" w:rsidP="007C664E">
            <w:pPr>
              <w:pStyle w:val="TableParagraph"/>
              <w:ind w:left="7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4E">
              <w:rPr>
                <w:rFonts w:ascii="Times New Roman" w:hAnsi="Times New Roman" w:cs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3365" w:type="dxa"/>
          </w:tcPr>
          <w:p w:rsidR="00FB498A" w:rsidRPr="007C664E" w:rsidRDefault="00D51970" w:rsidP="007C664E">
            <w:pPr>
              <w:pStyle w:val="TableParagraph"/>
              <w:ind w:left="1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4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342" w:type="dxa"/>
          </w:tcPr>
          <w:p w:rsidR="00FB498A" w:rsidRPr="007C664E" w:rsidRDefault="00D51970" w:rsidP="007C664E">
            <w:pPr>
              <w:pStyle w:val="TableParagraph"/>
              <w:ind w:left="10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4E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FB498A" w:rsidRPr="007C664E">
        <w:trPr>
          <w:trHeight w:val="268"/>
        </w:trPr>
        <w:tc>
          <w:tcPr>
            <w:tcW w:w="3356" w:type="dxa"/>
          </w:tcPr>
          <w:p w:rsidR="00FB498A" w:rsidRPr="007C664E" w:rsidRDefault="00FB498A" w:rsidP="007C66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B498A" w:rsidRPr="007C664E" w:rsidRDefault="00FB498A" w:rsidP="007C66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FB498A" w:rsidRPr="007C664E" w:rsidRDefault="00FB498A" w:rsidP="007C66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98A" w:rsidRPr="007C664E" w:rsidRDefault="00FB498A" w:rsidP="007C664E">
      <w:pPr>
        <w:pStyle w:val="a3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FB498A" w:rsidRPr="007C664E" w:rsidRDefault="00D51970" w:rsidP="007C664E">
      <w:pPr>
        <w:pStyle w:val="Heading1"/>
        <w:numPr>
          <w:ilvl w:val="0"/>
          <w:numId w:val="2"/>
        </w:numPr>
        <w:tabs>
          <w:tab w:val="left" w:pos="646"/>
        </w:tabs>
        <w:ind w:hanging="174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Раздел «Методическая деятельность</w:t>
      </w:r>
      <w:r w:rsidRPr="007C66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педагога»</w:t>
      </w:r>
    </w:p>
    <w:p w:rsidR="00FB498A" w:rsidRPr="007C664E" w:rsidRDefault="00FB498A" w:rsidP="007C664E">
      <w:pPr>
        <w:pStyle w:val="a3"/>
        <w:spacing w:before="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98A" w:rsidRPr="007C664E" w:rsidRDefault="00D51970" w:rsidP="007C664E">
      <w:pPr>
        <w:pStyle w:val="a4"/>
        <w:numPr>
          <w:ilvl w:val="1"/>
          <w:numId w:val="2"/>
        </w:numPr>
        <w:tabs>
          <w:tab w:val="left" w:pos="810"/>
        </w:tabs>
        <w:spacing w:before="1"/>
        <w:ind w:left="809" w:hanging="338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Работа по</w:t>
      </w:r>
      <w:r w:rsidRPr="007C66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самообразованию:</w:t>
      </w:r>
    </w:p>
    <w:p w:rsidR="00FB498A" w:rsidRPr="007C664E" w:rsidRDefault="00FB498A" w:rsidP="007C664E">
      <w:pPr>
        <w:pStyle w:val="a3"/>
        <w:spacing w:before="8" w:after="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3"/>
        <w:gridCol w:w="4976"/>
        <w:gridCol w:w="3354"/>
      </w:tblGrid>
      <w:tr w:rsidR="00FB498A" w:rsidRPr="007C664E">
        <w:trPr>
          <w:trHeight w:val="268"/>
        </w:trPr>
        <w:tc>
          <w:tcPr>
            <w:tcW w:w="1733" w:type="dxa"/>
          </w:tcPr>
          <w:p w:rsidR="00FB498A" w:rsidRPr="007C664E" w:rsidRDefault="00D51970" w:rsidP="007C664E">
            <w:pPr>
              <w:pStyle w:val="TableParagraph"/>
              <w:ind w:lef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4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976" w:type="dxa"/>
          </w:tcPr>
          <w:p w:rsidR="00FB498A" w:rsidRPr="007C664E" w:rsidRDefault="00D51970" w:rsidP="007C664E">
            <w:pPr>
              <w:pStyle w:val="TableParagraph"/>
              <w:ind w:left="1863" w:right="18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4E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3354" w:type="dxa"/>
          </w:tcPr>
          <w:p w:rsidR="00FB498A" w:rsidRPr="007C664E" w:rsidRDefault="00D51970" w:rsidP="007C664E">
            <w:pPr>
              <w:pStyle w:val="TableParagraph"/>
              <w:ind w:left="1199" w:right="9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4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B498A" w:rsidRPr="007C664E">
        <w:trPr>
          <w:trHeight w:val="268"/>
        </w:trPr>
        <w:tc>
          <w:tcPr>
            <w:tcW w:w="1733" w:type="dxa"/>
          </w:tcPr>
          <w:p w:rsidR="00FB498A" w:rsidRPr="007C664E" w:rsidRDefault="00FB498A" w:rsidP="007C66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FB498A" w:rsidRPr="007C664E" w:rsidRDefault="00FB498A" w:rsidP="007C66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</w:tcPr>
          <w:p w:rsidR="00FB498A" w:rsidRPr="007C664E" w:rsidRDefault="00FB498A" w:rsidP="007C66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98A" w:rsidRPr="007C664E" w:rsidRDefault="00FB498A" w:rsidP="007C6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498A" w:rsidRPr="007C664E" w:rsidRDefault="00D51970" w:rsidP="007C664E">
      <w:pPr>
        <w:pStyle w:val="a4"/>
        <w:numPr>
          <w:ilvl w:val="1"/>
          <w:numId w:val="2"/>
        </w:numPr>
        <w:tabs>
          <w:tab w:val="left" w:pos="810"/>
        </w:tabs>
        <w:ind w:left="809" w:hanging="338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Участие в методической работе</w:t>
      </w:r>
      <w:r w:rsidRPr="007C66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ДОО:</w:t>
      </w:r>
    </w:p>
    <w:p w:rsidR="00FB498A" w:rsidRPr="007C664E" w:rsidRDefault="00FB498A" w:rsidP="007C664E">
      <w:pPr>
        <w:pStyle w:val="a3"/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6"/>
        <w:gridCol w:w="2494"/>
        <w:gridCol w:w="2542"/>
        <w:gridCol w:w="2511"/>
      </w:tblGrid>
      <w:tr w:rsidR="00FB498A" w:rsidRPr="007C664E">
        <w:trPr>
          <w:trHeight w:val="268"/>
        </w:trPr>
        <w:tc>
          <w:tcPr>
            <w:tcW w:w="2516" w:type="dxa"/>
          </w:tcPr>
          <w:p w:rsidR="00FB498A" w:rsidRPr="007C664E" w:rsidRDefault="00D51970" w:rsidP="007C664E">
            <w:pPr>
              <w:pStyle w:val="TableParagraph"/>
              <w:ind w:left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4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494" w:type="dxa"/>
          </w:tcPr>
          <w:p w:rsidR="00FB498A" w:rsidRPr="007C664E" w:rsidRDefault="00D51970" w:rsidP="007C664E">
            <w:pPr>
              <w:pStyle w:val="TableParagraph"/>
              <w:ind w:left="1017" w:right="10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4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42" w:type="dxa"/>
          </w:tcPr>
          <w:p w:rsidR="00FB498A" w:rsidRPr="007C664E" w:rsidRDefault="00D51970" w:rsidP="007C664E">
            <w:pPr>
              <w:pStyle w:val="TableParagraph"/>
              <w:ind w:lef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4E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511" w:type="dxa"/>
          </w:tcPr>
          <w:p w:rsidR="00FB498A" w:rsidRPr="007C664E" w:rsidRDefault="00D51970" w:rsidP="007C664E">
            <w:pPr>
              <w:pStyle w:val="TableParagraph"/>
              <w:ind w:left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4E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</w:tr>
      <w:tr w:rsidR="00FB498A" w:rsidRPr="007C664E">
        <w:trPr>
          <w:trHeight w:val="270"/>
        </w:trPr>
        <w:tc>
          <w:tcPr>
            <w:tcW w:w="2516" w:type="dxa"/>
          </w:tcPr>
          <w:p w:rsidR="00FB498A" w:rsidRPr="007C664E" w:rsidRDefault="00FB498A" w:rsidP="007C66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B498A" w:rsidRPr="007C664E" w:rsidRDefault="00FB498A" w:rsidP="007C66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FB498A" w:rsidRPr="007C664E" w:rsidRDefault="00FB498A" w:rsidP="007C66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FB498A" w:rsidRPr="007C664E" w:rsidRDefault="00FB498A" w:rsidP="007C66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98A" w:rsidRPr="007C664E" w:rsidRDefault="00FB498A" w:rsidP="007C6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498A" w:rsidRPr="007C664E" w:rsidRDefault="00D51970" w:rsidP="007C664E">
      <w:pPr>
        <w:pStyle w:val="a4"/>
        <w:numPr>
          <w:ilvl w:val="1"/>
          <w:numId w:val="2"/>
        </w:numPr>
        <w:tabs>
          <w:tab w:val="left" w:pos="810"/>
        </w:tabs>
        <w:ind w:left="809" w:hanging="338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Участие в методической работе на муниципальном, региональном, федеральном</w:t>
      </w:r>
      <w:r w:rsidRPr="007C66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уровнях:</w:t>
      </w:r>
    </w:p>
    <w:p w:rsidR="00FB498A" w:rsidRPr="007C664E" w:rsidRDefault="00FB498A" w:rsidP="007C664E">
      <w:pPr>
        <w:pStyle w:val="a3"/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6"/>
        <w:gridCol w:w="2494"/>
        <w:gridCol w:w="2542"/>
        <w:gridCol w:w="2511"/>
      </w:tblGrid>
      <w:tr w:rsidR="00FB498A" w:rsidRPr="007C664E">
        <w:trPr>
          <w:trHeight w:val="268"/>
        </w:trPr>
        <w:tc>
          <w:tcPr>
            <w:tcW w:w="2516" w:type="dxa"/>
          </w:tcPr>
          <w:p w:rsidR="00FB498A" w:rsidRPr="007C664E" w:rsidRDefault="00D51970" w:rsidP="007C664E">
            <w:pPr>
              <w:pStyle w:val="TableParagraph"/>
              <w:ind w:left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4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494" w:type="dxa"/>
          </w:tcPr>
          <w:p w:rsidR="00FB498A" w:rsidRPr="007C664E" w:rsidRDefault="00D51970" w:rsidP="007C664E">
            <w:pPr>
              <w:pStyle w:val="TableParagraph"/>
              <w:ind w:left="1017" w:right="10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4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42" w:type="dxa"/>
          </w:tcPr>
          <w:p w:rsidR="00FB498A" w:rsidRPr="007C664E" w:rsidRDefault="00D51970" w:rsidP="007C664E">
            <w:pPr>
              <w:pStyle w:val="TableParagraph"/>
              <w:ind w:lef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4E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511" w:type="dxa"/>
          </w:tcPr>
          <w:p w:rsidR="00FB498A" w:rsidRPr="007C664E" w:rsidRDefault="00D51970" w:rsidP="007C664E">
            <w:pPr>
              <w:pStyle w:val="TableParagraph"/>
              <w:ind w:left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4E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</w:tr>
      <w:tr w:rsidR="00FB498A" w:rsidRPr="007C664E">
        <w:trPr>
          <w:trHeight w:val="268"/>
        </w:trPr>
        <w:tc>
          <w:tcPr>
            <w:tcW w:w="2516" w:type="dxa"/>
          </w:tcPr>
          <w:p w:rsidR="00FB498A" w:rsidRPr="007C664E" w:rsidRDefault="00FB498A" w:rsidP="007C66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B498A" w:rsidRPr="007C664E" w:rsidRDefault="00FB498A" w:rsidP="007C66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FB498A" w:rsidRPr="007C664E" w:rsidRDefault="00FB498A" w:rsidP="007C66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FB498A" w:rsidRPr="007C664E" w:rsidRDefault="00FB498A" w:rsidP="007C66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98A" w:rsidRPr="007C664E" w:rsidRDefault="00FB498A" w:rsidP="007C6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498A" w:rsidRPr="007C664E" w:rsidRDefault="007C664E" w:rsidP="007C664E">
      <w:pPr>
        <w:pStyle w:val="a3"/>
        <w:spacing w:before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51970" w:rsidRPr="007C664E">
        <w:rPr>
          <w:rFonts w:ascii="Times New Roman" w:hAnsi="Times New Roman" w:cs="Times New Roman"/>
          <w:sz w:val="24"/>
          <w:szCs w:val="24"/>
        </w:rPr>
        <w:t>Участие в профессиональных</w:t>
      </w:r>
      <w:r w:rsidR="00D51970" w:rsidRPr="007C66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51970" w:rsidRPr="007C664E">
        <w:rPr>
          <w:rFonts w:ascii="Times New Roman" w:hAnsi="Times New Roman" w:cs="Times New Roman"/>
          <w:sz w:val="24"/>
          <w:szCs w:val="24"/>
        </w:rPr>
        <w:t>конкурсах:</w:t>
      </w:r>
    </w:p>
    <w:p w:rsidR="00FB498A" w:rsidRPr="007C664E" w:rsidRDefault="00FB498A" w:rsidP="007C664E">
      <w:pPr>
        <w:pStyle w:val="a3"/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54"/>
        <w:gridCol w:w="3356"/>
        <w:gridCol w:w="3354"/>
      </w:tblGrid>
      <w:tr w:rsidR="00FB498A" w:rsidRPr="007C664E">
        <w:trPr>
          <w:trHeight w:val="268"/>
        </w:trPr>
        <w:tc>
          <w:tcPr>
            <w:tcW w:w="3354" w:type="dxa"/>
          </w:tcPr>
          <w:p w:rsidR="00FB498A" w:rsidRPr="007C664E" w:rsidRDefault="00D51970" w:rsidP="007C664E">
            <w:pPr>
              <w:pStyle w:val="TableParagraph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4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356" w:type="dxa"/>
          </w:tcPr>
          <w:p w:rsidR="00FB498A" w:rsidRPr="007C664E" w:rsidRDefault="00D51970" w:rsidP="007C664E">
            <w:pPr>
              <w:pStyle w:val="TableParagraph"/>
              <w:ind w:left="7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4E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3354" w:type="dxa"/>
          </w:tcPr>
          <w:p w:rsidR="00FB498A" w:rsidRPr="007C664E" w:rsidRDefault="00D51970" w:rsidP="007C664E">
            <w:pPr>
              <w:pStyle w:val="TableParagraph"/>
              <w:ind w:left="1199" w:right="1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4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B498A" w:rsidRPr="007C664E">
        <w:trPr>
          <w:trHeight w:val="268"/>
        </w:trPr>
        <w:tc>
          <w:tcPr>
            <w:tcW w:w="10064" w:type="dxa"/>
            <w:gridSpan w:val="3"/>
          </w:tcPr>
          <w:p w:rsidR="00FB498A" w:rsidRPr="007C664E" w:rsidRDefault="00D51970" w:rsidP="007C664E">
            <w:pPr>
              <w:pStyle w:val="TableParagraph"/>
              <w:ind w:left="2353" w:right="2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4E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 ДОО</w:t>
            </w:r>
          </w:p>
        </w:tc>
      </w:tr>
      <w:tr w:rsidR="00FB498A" w:rsidRPr="007C664E">
        <w:trPr>
          <w:trHeight w:val="268"/>
        </w:trPr>
        <w:tc>
          <w:tcPr>
            <w:tcW w:w="3354" w:type="dxa"/>
          </w:tcPr>
          <w:p w:rsidR="00FB498A" w:rsidRPr="007C664E" w:rsidRDefault="00FB498A" w:rsidP="007C66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FB498A" w:rsidRPr="007C664E" w:rsidRDefault="00FB498A" w:rsidP="007C66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</w:tcPr>
          <w:p w:rsidR="00FB498A" w:rsidRPr="007C664E" w:rsidRDefault="00FB498A" w:rsidP="007C66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98A" w:rsidRPr="007C664E">
        <w:trPr>
          <w:trHeight w:val="268"/>
        </w:trPr>
        <w:tc>
          <w:tcPr>
            <w:tcW w:w="10064" w:type="dxa"/>
            <w:gridSpan w:val="3"/>
          </w:tcPr>
          <w:p w:rsidR="00FB498A" w:rsidRPr="007C664E" w:rsidRDefault="00D51970" w:rsidP="007C664E">
            <w:pPr>
              <w:pStyle w:val="TableParagraph"/>
              <w:ind w:left="2353" w:right="2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4E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профессиональных конкурсах</w:t>
            </w:r>
          </w:p>
        </w:tc>
      </w:tr>
      <w:tr w:rsidR="00FB498A" w:rsidRPr="007C664E">
        <w:trPr>
          <w:trHeight w:val="268"/>
        </w:trPr>
        <w:tc>
          <w:tcPr>
            <w:tcW w:w="3354" w:type="dxa"/>
          </w:tcPr>
          <w:p w:rsidR="00FB498A" w:rsidRPr="007C664E" w:rsidRDefault="00FB498A" w:rsidP="007C66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FB498A" w:rsidRPr="007C664E" w:rsidRDefault="00FB498A" w:rsidP="007C66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</w:tcPr>
          <w:p w:rsidR="00FB498A" w:rsidRPr="007C664E" w:rsidRDefault="00FB498A" w:rsidP="007C66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98A" w:rsidRPr="007C664E">
        <w:trPr>
          <w:trHeight w:val="268"/>
        </w:trPr>
        <w:tc>
          <w:tcPr>
            <w:tcW w:w="10064" w:type="dxa"/>
            <w:gridSpan w:val="3"/>
          </w:tcPr>
          <w:p w:rsidR="00FB498A" w:rsidRPr="007C664E" w:rsidRDefault="00D51970" w:rsidP="007C664E">
            <w:pPr>
              <w:pStyle w:val="TableParagraph"/>
              <w:ind w:left="1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4E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региональных, всероссийских профессиональных конкурсах</w:t>
            </w:r>
          </w:p>
        </w:tc>
      </w:tr>
      <w:tr w:rsidR="00FB498A" w:rsidRPr="007C664E">
        <w:trPr>
          <w:trHeight w:val="270"/>
        </w:trPr>
        <w:tc>
          <w:tcPr>
            <w:tcW w:w="3354" w:type="dxa"/>
          </w:tcPr>
          <w:p w:rsidR="00FB498A" w:rsidRPr="007C664E" w:rsidRDefault="00FB498A" w:rsidP="007C66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FB498A" w:rsidRPr="007C664E" w:rsidRDefault="00FB498A" w:rsidP="007C66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</w:tcPr>
          <w:p w:rsidR="00FB498A" w:rsidRPr="007C664E" w:rsidRDefault="00FB498A" w:rsidP="007C66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64E" w:rsidRDefault="007C664E" w:rsidP="007C664E">
      <w:pPr>
        <w:pStyle w:val="a4"/>
        <w:numPr>
          <w:ilvl w:val="1"/>
          <w:numId w:val="2"/>
        </w:numPr>
        <w:tabs>
          <w:tab w:val="left" w:pos="810"/>
        </w:tabs>
        <w:ind w:left="809" w:hanging="338"/>
        <w:jc w:val="both"/>
        <w:rPr>
          <w:rFonts w:ascii="Times New Roman" w:hAnsi="Times New Roman" w:cs="Times New Roman"/>
          <w:sz w:val="24"/>
          <w:szCs w:val="24"/>
        </w:rPr>
      </w:pPr>
    </w:p>
    <w:p w:rsidR="00FB498A" w:rsidRPr="007C664E" w:rsidRDefault="00D51970" w:rsidP="007C664E">
      <w:pPr>
        <w:pStyle w:val="a4"/>
        <w:numPr>
          <w:ilvl w:val="1"/>
          <w:numId w:val="2"/>
        </w:numPr>
        <w:tabs>
          <w:tab w:val="left" w:pos="810"/>
        </w:tabs>
        <w:ind w:left="809" w:hanging="338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Наличие публикаций по проблеме обучения, воспитания, развития</w:t>
      </w:r>
      <w:r w:rsidRPr="007C66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детей:</w:t>
      </w:r>
    </w:p>
    <w:p w:rsidR="00FB498A" w:rsidRPr="007C664E" w:rsidRDefault="00FB498A" w:rsidP="007C664E">
      <w:pPr>
        <w:pStyle w:val="a3"/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56"/>
        <w:gridCol w:w="3363"/>
        <w:gridCol w:w="3344"/>
      </w:tblGrid>
      <w:tr w:rsidR="00FB498A" w:rsidRPr="007C664E">
        <w:trPr>
          <w:trHeight w:val="268"/>
        </w:trPr>
        <w:tc>
          <w:tcPr>
            <w:tcW w:w="3356" w:type="dxa"/>
          </w:tcPr>
          <w:p w:rsidR="00FB498A" w:rsidRPr="007C664E" w:rsidRDefault="00D51970" w:rsidP="007C664E">
            <w:pPr>
              <w:pStyle w:val="TableParagraph"/>
              <w:ind w:lef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4E">
              <w:rPr>
                <w:rFonts w:ascii="Times New Roman" w:hAnsi="Times New Roman" w:cs="Times New Roman"/>
                <w:sz w:val="24"/>
                <w:szCs w:val="24"/>
              </w:rPr>
              <w:t>Год написания</w:t>
            </w:r>
          </w:p>
        </w:tc>
        <w:tc>
          <w:tcPr>
            <w:tcW w:w="3363" w:type="dxa"/>
          </w:tcPr>
          <w:p w:rsidR="00FB498A" w:rsidRPr="007C664E" w:rsidRDefault="00D51970" w:rsidP="007C664E">
            <w:pPr>
              <w:pStyle w:val="TableParagraph"/>
              <w:ind w:left="8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4E">
              <w:rPr>
                <w:rFonts w:ascii="Times New Roman" w:hAnsi="Times New Roman" w:cs="Times New Roman"/>
                <w:sz w:val="24"/>
                <w:szCs w:val="24"/>
              </w:rPr>
              <w:t>Тема публикации</w:t>
            </w:r>
          </w:p>
        </w:tc>
        <w:tc>
          <w:tcPr>
            <w:tcW w:w="3344" w:type="dxa"/>
          </w:tcPr>
          <w:p w:rsidR="00FB498A" w:rsidRPr="007C664E" w:rsidRDefault="00D51970" w:rsidP="007C664E">
            <w:pPr>
              <w:pStyle w:val="TableParagraph"/>
              <w:ind w:left="9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4E">
              <w:rPr>
                <w:rFonts w:ascii="Times New Roman" w:hAnsi="Times New Roman" w:cs="Times New Roman"/>
                <w:sz w:val="24"/>
                <w:szCs w:val="24"/>
              </w:rPr>
              <w:t>Место издания</w:t>
            </w:r>
          </w:p>
        </w:tc>
      </w:tr>
      <w:tr w:rsidR="00FB498A" w:rsidRPr="007C664E">
        <w:trPr>
          <w:trHeight w:val="268"/>
        </w:trPr>
        <w:tc>
          <w:tcPr>
            <w:tcW w:w="3356" w:type="dxa"/>
          </w:tcPr>
          <w:p w:rsidR="00FB498A" w:rsidRPr="007C664E" w:rsidRDefault="00FB498A" w:rsidP="007C66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FB498A" w:rsidRPr="007C664E" w:rsidRDefault="00FB498A" w:rsidP="007C66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FB498A" w:rsidRPr="007C664E" w:rsidRDefault="00FB498A" w:rsidP="007C66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98A" w:rsidRPr="007C664E" w:rsidRDefault="00FB498A" w:rsidP="007C664E">
      <w:pPr>
        <w:jc w:val="both"/>
        <w:rPr>
          <w:rFonts w:ascii="Times New Roman" w:hAnsi="Times New Roman" w:cs="Times New Roman"/>
          <w:sz w:val="24"/>
          <w:szCs w:val="24"/>
        </w:rPr>
        <w:sectPr w:rsidR="00FB498A" w:rsidRPr="007C664E">
          <w:pgSz w:w="11910" w:h="16840"/>
          <w:pgMar w:top="1080" w:right="620" w:bottom="280" w:left="740" w:header="720" w:footer="720" w:gutter="0"/>
          <w:cols w:space="720"/>
        </w:sectPr>
      </w:pPr>
    </w:p>
    <w:p w:rsidR="00FB498A" w:rsidRPr="007C664E" w:rsidRDefault="00D51970" w:rsidP="007C664E">
      <w:pPr>
        <w:pStyle w:val="a4"/>
        <w:numPr>
          <w:ilvl w:val="1"/>
          <w:numId w:val="2"/>
        </w:numPr>
        <w:tabs>
          <w:tab w:val="left" w:pos="810"/>
        </w:tabs>
        <w:spacing w:before="45"/>
        <w:ind w:left="809" w:hanging="338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lastRenderedPageBreak/>
        <w:t>Участие в инновационной деятельности:</w:t>
      </w:r>
    </w:p>
    <w:p w:rsidR="00FB498A" w:rsidRPr="007C664E" w:rsidRDefault="00FB498A" w:rsidP="007C664E">
      <w:pPr>
        <w:pStyle w:val="a3"/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32"/>
        <w:gridCol w:w="3394"/>
        <w:gridCol w:w="3337"/>
      </w:tblGrid>
      <w:tr w:rsidR="00FB498A" w:rsidRPr="007C664E">
        <w:trPr>
          <w:trHeight w:val="268"/>
        </w:trPr>
        <w:tc>
          <w:tcPr>
            <w:tcW w:w="3332" w:type="dxa"/>
          </w:tcPr>
          <w:p w:rsidR="00FB498A" w:rsidRPr="007C664E" w:rsidRDefault="00D51970" w:rsidP="007C664E">
            <w:pPr>
              <w:pStyle w:val="TableParagraph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4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394" w:type="dxa"/>
          </w:tcPr>
          <w:p w:rsidR="00FB498A" w:rsidRPr="007C664E" w:rsidRDefault="00D51970" w:rsidP="007C664E">
            <w:pPr>
              <w:pStyle w:val="TableParagraph"/>
              <w:ind w:lef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4E">
              <w:rPr>
                <w:rFonts w:ascii="Times New Roman" w:hAnsi="Times New Roman" w:cs="Times New Roman"/>
                <w:sz w:val="24"/>
                <w:szCs w:val="24"/>
              </w:rPr>
              <w:t>Тема экспериментальной работы</w:t>
            </w:r>
          </w:p>
        </w:tc>
        <w:tc>
          <w:tcPr>
            <w:tcW w:w="3337" w:type="dxa"/>
          </w:tcPr>
          <w:p w:rsidR="00FB498A" w:rsidRPr="007C664E" w:rsidRDefault="00D51970" w:rsidP="007C664E">
            <w:pPr>
              <w:pStyle w:val="TableParagraph"/>
              <w:ind w:left="1195" w:right="1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4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B498A" w:rsidRPr="007C664E">
        <w:trPr>
          <w:trHeight w:val="268"/>
        </w:trPr>
        <w:tc>
          <w:tcPr>
            <w:tcW w:w="3332" w:type="dxa"/>
          </w:tcPr>
          <w:p w:rsidR="00FB498A" w:rsidRPr="007C664E" w:rsidRDefault="00FB498A" w:rsidP="007C66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FB498A" w:rsidRPr="007C664E" w:rsidRDefault="00FB498A" w:rsidP="007C66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B498A" w:rsidRPr="007C664E" w:rsidRDefault="00FB498A" w:rsidP="007C66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98A" w:rsidRPr="007C664E" w:rsidRDefault="00FB498A" w:rsidP="007C6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498A" w:rsidRPr="007C664E" w:rsidRDefault="00D51970" w:rsidP="007C664E">
      <w:pPr>
        <w:pStyle w:val="Heading1"/>
        <w:numPr>
          <w:ilvl w:val="0"/>
          <w:numId w:val="2"/>
        </w:numPr>
        <w:tabs>
          <w:tab w:val="left" w:pos="646"/>
        </w:tabs>
        <w:ind w:hanging="174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Раздел «Творческие работы</w:t>
      </w:r>
      <w:r w:rsidRPr="007C66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педагога</w:t>
      </w:r>
    </w:p>
    <w:p w:rsidR="00FB498A" w:rsidRPr="007C664E" w:rsidRDefault="00FB498A" w:rsidP="007C664E">
      <w:pPr>
        <w:pStyle w:val="a3"/>
        <w:spacing w:before="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98A" w:rsidRPr="007C664E" w:rsidRDefault="00D51970" w:rsidP="007C664E">
      <w:pPr>
        <w:pStyle w:val="a4"/>
        <w:numPr>
          <w:ilvl w:val="1"/>
          <w:numId w:val="2"/>
        </w:numPr>
        <w:tabs>
          <w:tab w:val="left" w:pos="810"/>
        </w:tabs>
        <w:spacing w:before="1"/>
        <w:ind w:left="809" w:hanging="338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Работа с</w:t>
      </w:r>
      <w:r w:rsidRPr="007C66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детьми:</w:t>
      </w:r>
    </w:p>
    <w:p w:rsidR="00FB498A" w:rsidRPr="007C664E" w:rsidRDefault="00FB498A" w:rsidP="007C664E">
      <w:pPr>
        <w:pStyle w:val="a3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FB498A" w:rsidRPr="007C664E" w:rsidRDefault="00D51970" w:rsidP="007C664E">
      <w:pPr>
        <w:pStyle w:val="a4"/>
        <w:numPr>
          <w:ilvl w:val="0"/>
          <w:numId w:val="3"/>
        </w:numPr>
        <w:tabs>
          <w:tab w:val="left" w:pos="832"/>
          <w:tab w:val="left" w:pos="833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конспекты лучших занятий, сценарии развлечений, праздников,</w:t>
      </w:r>
      <w:r w:rsidRPr="007C66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проекты;</w:t>
      </w:r>
    </w:p>
    <w:p w:rsidR="00FB498A" w:rsidRPr="007C664E" w:rsidRDefault="00D51970" w:rsidP="007C664E">
      <w:pPr>
        <w:pStyle w:val="a4"/>
        <w:numPr>
          <w:ilvl w:val="0"/>
          <w:numId w:val="3"/>
        </w:numPr>
        <w:tabs>
          <w:tab w:val="left" w:pos="832"/>
          <w:tab w:val="left" w:pos="833"/>
        </w:tabs>
        <w:spacing w:before="39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перспективные</w:t>
      </w:r>
      <w:r w:rsidRPr="007C66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планы;</w:t>
      </w:r>
    </w:p>
    <w:p w:rsidR="00FB498A" w:rsidRPr="007C664E" w:rsidRDefault="00D51970" w:rsidP="007C664E">
      <w:pPr>
        <w:pStyle w:val="a4"/>
        <w:numPr>
          <w:ilvl w:val="0"/>
          <w:numId w:val="3"/>
        </w:numPr>
        <w:tabs>
          <w:tab w:val="left" w:pos="832"/>
          <w:tab w:val="left" w:pos="833"/>
        </w:tabs>
        <w:spacing w:before="42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различные</w:t>
      </w:r>
      <w:r w:rsidRPr="007C66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картотеки;</w:t>
      </w:r>
    </w:p>
    <w:p w:rsidR="00FB498A" w:rsidRPr="007C664E" w:rsidRDefault="00D51970" w:rsidP="007C664E">
      <w:pPr>
        <w:pStyle w:val="a4"/>
        <w:numPr>
          <w:ilvl w:val="0"/>
          <w:numId w:val="3"/>
        </w:numPr>
        <w:tabs>
          <w:tab w:val="left" w:pos="832"/>
          <w:tab w:val="left" w:pos="833"/>
        </w:tabs>
        <w:spacing w:before="41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тематические</w:t>
      </w:r>
      <w:r w:rsidRPr="007C66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копилки;</w:t>
      </w:r>
    </w:p>
    <w:p w:rsidR="00FB498A" w:rsidRPr="007C664E" w:rsidRDefault="00D51970" w:rsidP="007C664E">
      <w:pPr>
        <w:pStyle w:val="a4"/>
        <w:numPr>
          <w:ilvl w:val="0"/>
          <w:numId w:val="3"/>
        </w:numPr>
        <w:tabs>
          <w:tab w:val="left" w:pos="832"/>
          <w:tab w:val="left" w:pos="833"/>
        </w:tabs>
        <w:spacing w:before="39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664E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7C66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презентации;</w:t>
      </w:r>
    </w:p>
    <w:p w:rsidR="00FB498A" w:rsidRPr="007C664E" w:rsidRDefault="00D51970" w:rsidP="007C664E">
      <w:pPr>
        <w:pStyle w:val="a4"/>
        <w:numPr>
          <w:ilvl w:val="0"/>
          <w:numId w:val="3"/>
        </w:numPr>
        <w:tabs>
          <w:tab w:val="left" w:pos="832"/>
          <w:tab w:val="left" w:pos="833"/>
        </w:tabs>
        <w:spacing w:before="41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фото детских работ для</w:t>
      </w:r>
      <w:r w:rsidRPr="007C66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выставок.</w:t>
      </w:r>
    </w:p>
    <w:p w:rsidR="00FB498A" w:rsidRPr="007C664E" w:rsidRDefault="00D51970" w:rsidP="007C664E">
      <w:pPr>
        <w:pStyle w:val="a4"/>
        <w:numPr>
          <w:ilvl w:val="1"/>
          <w:numId w:val="2"/>
        </w:numPr>
        <w:tabs>
          <w:tab w:val="left" w:pos="810"/>
        </w:tabs>
        <w:spacing w:before="243"/>
        <w:ind w:left="809" w:hanging="338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Работа с</w:t>
      </w:r>
      <w:r w:rsidRPr="007C66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родителями:</w:t>
      </w:r>
    </w:p>
    <w:p w:rsidR="00FB498A" w:rsidRPr="007C664E" w:rsidRDefault="00FB498A" w:rsidP="007C664E">
      <w:pPr>
        <w:pStyle w:val="a3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FB498A" w:rsidRPr="007C664E" w:rsidRDefault="00D51970" w:rsidP="007C664E">
      <w:pPr>
        <w:pStyle w:val="a4"/>
        <w:numPr>
          <w:ilvl w:val="0"/>
          <w:numId w:val="3"/>
        </w:numPr>
        <w:tabs>
          <w:tab w:val="left" w:pos="832"/>
          <w:tab w:val="left" w:pos="833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конспекты совместных мероприятий с родителями и</w:t>
      </w:r>
      <w:r w:rsidRPr="007C66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детьми;</w:t>
      </w:r>
    </w:p>
    <w:p w:rsidR="00FB498A" w:rsidRPr="007C664E" w:rsidRDefault="00D51970" w:rsidP="007C664E">
      <w:pPr>
        <w:pStyle w:val="a4"/>
        <w:numPr>
          <w:ilvl w:val="0"/>
          <w:numId w:val="3"/>
        </w:numPr>
        <w:tabs>
          <w:tab w:val="left" w:pos="832"/>
          <w:tab w:val="left" w:pos="833"/>
        </w:tabs>
        <w:spacing w:before="39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материалы и</w:t>
      </w:r>
      <w:r w:rsidRPr="007C66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FB498A" w:rsidRPr="007C664E" w:rsidRDefault="00D51970" w:rsidP="007C664E">
      <w:pPr>
        <w:pStyle w:val="a4"/>
        <w:numPr>
          <w:ilvl w:val="0"/>
          <w:numId w:val="3"/>
        </w:numPr>
        <w:tabs>
          <w:tab w:val="left" w:pos="832"/>
          <w:tab w:val="left" w:pos="833"/>
        </w:tabs>
        <w:spacing w:before="41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анкет</w:t>
      </w:r>
      <w:proofErr w:type="gramStart"/>
      <w:r w:rsidRPr="007C664E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7C664E">
        <w:rPr>
          <w:rFonts w:ascii="Times New Roman" w:hAnsi="Times New Roman" w:cs="Times New Roman"/>
          <w:sz w:val="24"/>
          <w:szCs w:val="24"/>
        </w:rPr>
        <w:t>образцы);</w:t>
      </w:r>
    </w:p>
    <w:p w:rsidR="00FB498A" w:rsidRPr="007C664E" w:rsidRDefault="00D51970" w:rsidP="007C664E">
      <w:pPr>
        <w:pStyle w:val="a4"/>
        <w:numPr>
          <w:ilvl w:val="0"/>
          <w:numId w:val="3"/>
        </w:numPr>
        <w:tabs>
          <w:tab w:val="left" w:pos="832"/>
          <w:tab w:val="left" w:pos="833"/>
        </w:tabs>
        <w:spacing w:before="39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материалы родительских</w:t>
      </w:r>
      <w:r w:rsidRPr="007C66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собраний;</w:t>
      </w:r>
    </w:p>
    <w:p w:rsidR="00FB498A" w:rsidRPr="007C664E" w:rsidRDefault="00D51970" w:rsidP="007C664E">
      <w:pPr>
        <w:pStyle w:val="a4"/>
        <w:numPr>
          <w:ilvl w:val="0"/>
          <w:numId w:val="3"/>
        </w:numPr>
        <w:tabs>
          <w:tab w:val="left" w:pos="832"/>
          <w:tab w:val="left" w:pos="833"/>
        </w:tabs>
        <w:spacing w:before="42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материалы для родительского уголк</w:t>
      </w:r>
      <w:proofErr w:type="gramStart"/>
      <w:r w:rsidRPr="007C664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C664E">
        <w:rPr>
          <w:rFonts w:ascii="Times New Roman" w:hAnsi="Times New Roman" w:cs="Times New Roman"/>
          <w:sz w:val="24"/>
          <w:szCs w:val="24"/>
        </w:rPr>
        <w:t>памятки, рекомендации,</w:t>
      </w:r>
      <w:r w:rsidRPr="007C66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обращения);</w:t>
      </w:r>
    </w:p>
    <w:p w:rsidR="00FB498A" w:rsidRPr="007C664E" w:rsidRDefault="00D51970" w:rsidP="007C664E">
      <w:pPr>
        <w:pStyle w:val="a4"/>
        <w:numPr>
          <w:ilvl w:val="0"/>
          <w:numId w:val="3"/>
        </w:numPr>
        <w:tabs>
          <w:tab w:val="left" w:pos="832"/>
          <w:tab w:val="left" w:pos="833"/>
        </w:tabs>
        <w:spacing w:before="39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наглядные материал</w:t>
      </w:r>
      <w:proofErr w:type="gramStart"/>
      <w:r w:rsidRPr="007C664E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7C664E">
        <w:rPr>
          <w:rFonts w:ascii="Times New Roman" w:hAnsi="Times New Roman" w:cs="Times New Roman"/>
          <w:sz w:val="24"/>
          <w:szCs w:val="24"/>
        </w:rPr>
        <w:t>ширмы, газеты,</w:t>
      </w:r>
      <w:r w:rsidRPr="007C66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выставки);</w:t>
      </w:r>
    </w:p>
    <w:p w:rsidR="00FB498A" w:rsidRPr="007C664E" w:rsidRDefault="00D51970" w:rsidP="007C664E">
      <w:pPr>
        <w:pStyle w:val="a4"/>
        <w:numPr>
          <w:ilvl w:val="0"/>
          <w:numId w:val="3"/>
        </w:numPr>
        <w:tabs>
          <w:tab w:val="left" w:pos="832"/>
          <w:tab w:val="left" w:pos="833"/>
        </w:tabs>
        <w:spacing w:before="41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совместн</w:t>
      </w:r>
      <w:r w:rsidRPr="007C664E">
        <w:rPr>
          <w:rFonts w:ascii="Times New Roman" w:hAnsi="Times New Roman" w:cs="Times New Roman"/>
          <w:sz w:val="24"/>
          <w:szCs w:val="24"/>
        </w:rPr>
        <w:t>ые работы детей и</w:t>
      </w:r>
      <w:r w:rsidRPr="007C66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родителе</w:t>
      </w:r>
      <w:proofErr w:type="gramStart"/>
      <w:r w:rsidRPr="007C664E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7C664E">
        <w:rPr>
          <w:rFonts w:ascii="Times New Roman" w:hAnsi="Times New Roman" w:cs="Times New Roman"/>
          <w:sz w:val="24"/>
          <w:szCs w:val="24"/>
        </w:rPr>
        <w:t>фотоматериалы)</w:t>
      </w:r>
    </w:p>
    <w:p w:rsidR="00FB498A" w:rsidRPr="007C664E" w:rsidRDefault="00D51970" w:rsidP="007C664E">
      <w:pPr>
        <w:pStyle w:val="Heading1"/>
        <w:numPr>
          <w:ilvl w:val="0"/>
          <w:numId w:val="2"/>
        </w:numPr>
        <w:tabs>
          <w:tab w:val="left" w:pos="646"/>
        </w:tabs>
        <w:spacing w:before="243"/>
        <w:ind w:hanging="174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Раздел «Достижения</w:t>
      </w:r>
      <w:r w:rsidRPr="007C66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воспитанников»</w:t>
      </w:r>
    </w:p>
    <w:p w:rsidR="00FB498A" w:rsidRPr="007C664E" w:rsidRDefault="00FB498A" w:rsidP="007C664E">
      <w:pPr>
        <w:pStyle w:val="a3"/>
        <w:spacing w:before="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98A" w:rsidRPr="007C664E" w:rsidRDefault="00D51970" w:rsidP="007C664E">
      <w:pPr>
        <w:pStyle w:val="a4"/>
        <w:numPr>
          <w:ilvl w:val="1"/>
          <w:numId w:val="2"/>
        </w:numPr>
        <w:tabs>
          <w:tab w:val="left" w:pos="810"/>
        </w:tabs>
        <w:ind w:left="809" w:hanging="338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Анализ заболеваемости детей</w:t>
      </w:r>
      <w:r w:rsidRPr="007C66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группы.</w:t>
      </w:r>
    </w:p>
    <w:p w:rsidR="00FB498A" w:rsidRPr="007C664E" w:rsidRDefault="00FB498A" w:rsidP="007C664E">
      <w:pPr>
        <w:pStyle w:val="a3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:rsidR="00FB498A" w:rsidRPr="007C664E" w:rsidRDefault="00D51970" w:rsidP="007C664E">
      <w:pPr>
        <w:pStyle w:val="a4"/>
        <w:numPr>
          <w:ilvl w:val="1"/>
          <w:numId w:val="2"/>
        </w:numPr>
        <w:tabs>
          <w:tab w:val="left" w:pos="810"/>
        </w:tabs>
        <w:spacing w:before="1" w:after="3"/>
        <w:ind w:left="472" w:right="231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Результаты диагностического обследования воспитаннико</w:t>
      </w:r>
      <w:proofErr w:type="gramStart"/>
      <w:r w:rsidRPr="007C664E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7C664E">
        <w:rPr>
          <w:rFonts w:ascii="Times New Roman" w:hAnsi="Times New Roman" w:cs="Times New Roman"/>
          <w:sz w:val="24"/>
          <w:szCs w:val="24"/>
        </w:rPr>
        <w:t>по направлениям) 5.3.Участие детей в конкурсах ,соревнованиях, выставках,</w:t>
      </w:r>
      <w:r w:rsidRPr="007C66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фестивалях:</w:t>
      </w: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2"/>
        <w:gridCol w:w="1702"/>
        <w:gridCol w:w="2124"/>
        <w:gridCol w:w="1419"/>
        <w:gridCol w:w="4076"/>
      </w:tblGrid>
      <w:tr w:rsidR="00FB498A" w:rsidRPr="007C664E">
        <w:trPr>
          <w:trHeight w:val="269"/>
        </w:trPr>
        <w:tc>
          <w:tcPr>
            <w:tcW w:w="742" w:type="dxa"/>
          </w:tcPr>
          <w:p w:rsidR="00FB498A" w:rsidRPr="007C664E" w:rsidRDefault="00D51970" w:rsidP="007C664E">
            <w:pPr>
              <w:pStyle w:val="TableParagraph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4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2" w:type="dxa"/>
          </w:tcPr>
          <w:p w:rsidR="00FB498A" w:rsidRPr="007C664E" w:rsidRDefault="00D51970" w:rsidP="007C664E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4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4" w:type="dxa"/>
          </w:tcPr>
          <w:p w:rsidR="00FB498A" w:rsidRPr="007C664E" w:rsidRDefault="00D51970" w:rsidP="007C664E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4E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419" w:type="dxa"/>
          </w:tcPr>
          <w:p w:rsidR="00FB498A" w:rsidRPr="007C664E" w:rsidRDefault="00D51970" w:rsidP="007C664E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4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4076" w:type="dxa"/>
          </w:tcPr>
          <w:p w:rsidR="00FB498A" w:rsidRPr="007C664E" w:rsidRDefault="00D51970" w:rsidP="007C664E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4E"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proofErr w:type="gramStart"/>
            <w:r w:rsidRPr="007C664E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7C664E">
              <w:rPr>
                <w:rFonts w:ascii="Times New Roman" w:hAnsi="Times New Roman" w:cs="Times New Roman"/>
                <w:sz w:val="24"/>
                <w:szCs w:val="24"/>
              </w:rPr>
              <w:t>участник, диплом, грамота)</w:t>
            </w:r>
          </w:p>
        </w:tc>
      </w:tr>
      <w:tr w:rsidR="00FB498A" w:rsidRPr="007C664E">
        <w:trPr>
          <w:trHeight w:val="268"/>
        </w:trPr>
        <w:tc>
          <w:tcPr>
            <w:tcW w:w="742" w:type="dxa"/>
          </w:tcPr>
          <w:p w:rsidR="00FB498A" w:rsidRPr="007C664E" w:rsidRDefault="00FB498A" w:rsidP="007C66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B498A" w:rsidRPr="007C664E" w:rsidRDefault="00FB498A" w:rsidP="007C66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B498A" w:rsidRPr="007C664E" w:rsidRDefault="00FB498A" w:rsidP="007C66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B498A" w:rsidRPr="007C664E" w:rsidRDefault="00FB498A" w:rsidP="007C66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FB498A" w:rsidRPr="007C664E" w:rsidRDefault="00FB498A" w:rsidP="007C66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98A" w:rsidRPr="007C664E" w:rsidRDefault="00FB498A" w:rsidP="007C664E">
      <w:pPr>
        <w:pStyle w:val="a3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FB498A" w:rsidRPr="007C664E" w:rsidRDefault="00D51970" w:rsidP="007C664E">
      <w:pPr>
        <w:pStyle w:val="Heading1"/>
        <w:numPr>
          <w:ilvl w:val="0"/>
          <w:numId w:val="2"/>
        </w:numPr>
        <w:tabs>
          <w:tab w:val="left" w:pos="646"/>
        </w:tabs>
        <w:ind w:hanging="174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Раздел «Предметно-пространственная</w:t>
      </w:r>
      <w:r w:rsidRPr="007C66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среда»</w:t>
      </w:r>
    </w:p>
    <w:p w:rsidR="00FB498A" w:rsidRPr="007C664E" w:rsidRDefault="00FB498A" w:rsidP="007C664E">
      <w:pPr>
        <w:pStyle w:val="a3"/>
        <w:spacing w:before="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98A" w:rsidRPr="007C664E" w:rsidRDefault="00D51970" w:rsidP="007C664E">
      <w:pPr>
        <w:pStyle w:val="a4"/>
        <w:numPr>
          <w:ilvl w:val="1"/>
          <w:numId w:val="2"/>
        </w:numPr>
        <w:tabs>
          <w:tab w:val="left" w:pos="810"/>
        </w:tabs>
        <w:spacing w:before="1"/>
        <w:ind w:left="809" w:hanging="338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Помещение:</w:t>
      </w:r>
    </w:p>
    <w:p w:rsidR="00FB498A" w:rsidRPr="007C664E" w:rsidRDefault="00D51970" w:rsidP="007C664E">
      <w:pPr>
        <w:pStyle w:val="a4"/>
        <w:numPr>
          <w:ilvl w:val="0"/>
          <w:numId w:val="3"/>
        </w:numPr>
        <w:tabs>
          <w:tab w:val="left" w:pos="832"/>
          <w:tab w:val="left" w:pos="833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паспорт кабинета или</w:t>
      </w:r>
      <w:r w:rsidRPr="007C66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группы;</w:t>
      </w:r>
    </w:p>
    <w:p w:rsidR="00FB498A" w:rsidRPr="007C664E" w:rsidRDefault="00D51970" w:rsidP="007C664E">
      <w:pPr>
        <w:pStyle w:val="a4"/>
        <w:numPr>
          <w:ilvl w:val="0"/>
          <w:numId w:val="3"/>
        </w:numPr>
        <w:tabs>
          <w:tab w:val="left" w:pos="832"/>
          <w:tab w:val="left" w:pos="833"/>
        </w:tabs>
        <w:spacing w:before="41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описание различных зон;</w:t>
      </w:r>
    </w:p>
    <w:p w:rsidR="00FB498A" w:rsidRPr="007C664E" w:rsidRDefault="00D51970" w:rsidP="007C664E">
      <w:pPr>
        <w:pStyle w:val="a4"/>
        <w:numPr>
          <w:ilvl w:val="0"/>
          <w:numId w:val="3"/>
        </w:numPr>
        <w:tabs>
          <w:tab w:val="left" w:pos="832"/>
          <w:tab w:val="left" w:pos="833"/>
        </w:tabs>
        <w:spacing w:before="39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фото интерьера;</w:t>
      </w:r>
    </w:p>
    <w:p w:rsidR="00FB498A" w:rsidRPr="007C664E" w:rsidRDefault="00D51970" w:rsidP="007C664E">
      <w:pPr>
        <w:pStyle w:val="a4"/>
        <w:numPr>
          <w:ilvl w:val="0"/>
          <w:numId w:val="3"/>
        </w:numPr>
        <w:tabs>
          <w:tab w:val="left" w:pos="832"/>
          <w:tab w:val="left" w:pos="833"/>
        </w:tabs>
        <w:spacing w:before="41"/>
        <w:ind w:right="6927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фото различных зон; 6.2.Дидактический</w:t>
      </w:r>
      <w:r w:rsidRPr="007C66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материал:</w:t>
      </w:r>
    </w:p>
    <w:p w:rsidR="00FB498A" w:rsidRPr="007C664E" w:rsidRDefault="00D51970" w:rsidP="007C664E">
      <w:pPr>
        <w:pStyle w:val="a4"/>
        <w:numPr>
          <w:ilvl w:val="0"/>
          <w:numId w:val="3"/>
        </w:numPr>
        <w:tabs>
          <w:tab w:val="left" w:pos="832"/>
          <w:tab w:val="left" w:pos="833"/>
        </w:tabs>
        <w:spacing w:before="14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описание дидактических</w:t>
      </w:r>
      <w:r w:rsidRPr="007C66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игр;</w:t>
      </w:r>
    </w:p>
    <w:p w:rsidR="00FB498A" w:rsidRPr="007C664E" w:rsidRDefault="00FB498A" w:rsidP="007C664E">
      <w:pPr>
        <w:jc w:val="both"/>
        <w:rPr>
          <w:rFonts w:ascii="Times New Roman" w:hAnsi="Times New Roman" w:cs="Times New Roman"/>
          <w:sz w:val="24"/>
          <w:szCs w:val="24"/>
        </w:rPr>
        <w:sectPr w:rsidR="00FB498A" w:rsidRPr="007C664E">
          <w:pgSz w:w="11910" w:h="16840"/>
          <w:pgMar w:top="1580" w:right="620" w:bottom="280" w:left="740" w:header="720" w:footer="720" w:gutter="0"/>
          <w:cols w:space="720"/>
        </w:sectPr>
      </w:pPr>
    </w:p>
    <w:p w:rsidR="00FB498A" w:rsidRPr="007C664E" w:rsidRDefault="00D51970" w:rsidP="007C664E">
      <w:pPr>
        <w:pStyle w:val="a4"/>
        <w:numPr>
          <w:ilvl w:val="0"/>
          <w:numId w:val="3"/>
        </w:numPr>
        <w:tabs>
          <w:tab w:val="left" w:pos="832"/>
          <w:tab w:val="left" w:pos="833"/>
        </w:tabs>
        <w:spacing w:before="71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lastRenderedPageBreak/>
        <w:t>макет</w:t>
      </w:r>
      <w:proofErr w:type="gramStart"/>
      <w:r w:rsidRPr="007C664E">
        <w:rPr>
          <w:rFonts w:ascii="Times New Roman" w:hAnsi="Times New Roman" w:cs="Times New Roman"/>
          <w:sz w:val="24"/>
          <w:szCs w:val="24"/>
        </w:rPr>
        <w:t>ы(</w:t>
      </w:r>
      <w:proofErr w:type="spellStart"/>
      <w:proofErr w:type="gramEnd"/>
      <w:r w:rsidRPr="007C664E">
        <w:rPr>
          <w:rFonts w:ascii="Times New Roman" w:hAnsi="Times New Roman" w:cs="Times New Roman"/>
          <w:sz w:val="24"/>
          <w:szCs w:val="24"/>
        </w:rPr>
        <w:t>фото,описание</w:t>
      </w:r>
      <w:proofErr w:type="spellEnd"/>
      <w:r w:rsidRPr="007C664E">
        <w:rPr>
          <w:rFonts w:ascii="Times New Roman" w:hAnsi="Times New Roman" w:cs="Times New Roman"/>
          <w:sz w:val="24"/>
          <w:szCs w:val="24"/>
        </w:rPr>
        <w:t>);</w:t>
      </w:r>
    </w:p>
    <w:p w:rsidR="00FB498A" w:rsidRPr="007C664E" w:rsidRDefault="00D51970" w:rsidP="007C664E">
      <w:pPr>
        <w:pStyle w:val="a4"/>
        <w:numPr>
          <w:ilvl w:val="0"/>
          <w:numId w:val="3"/>
        </w:numPr>
        <w:tabs>
          <w:tab w:val="left" w:pos="832"/>
          <w:tab w:val="left" w:pos="833"/>
        </w:tabs>
        <w:spacing w:before="42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модели, схем</w:t>
      </w:r>
      <w:proofErr w:type="gramStart"/>
      <w:r w:rsidRPr="007C664E">
        <w:rPr>
          <w:rFonts w:ascii="Times New Roman" w:hAnsi="Times New Roman" w:cs="Times New Roman"/>
          <w:sz w:val="24"/>
          <w:szCs w:val="24"/>
        </w:rPr>
        <w:t>ы(</w:t>
      </w:r>
      <w:proofErr w:type="spellStart"/>
      <w:proofErr w:type="gramEnd"/>
      <w:r w:rsidRPr="007C664E">
        <w:rPr>
          <w:rFonts w:ascii="Times New Roman" w:hAnsi="Times New Roman" w:cs="Times New Roman"/>
          <w:sz w:val="24"/>
          <w:szCs w:val="24"/>
        </w:rPr>
        <w:t>фото,описание</w:t>
      </w:r>
      <w:proofErr w:type="spellEnd"/>
      <w:r w:rsidRPr="007C664E">
        <w:rPr>
          <w:rFonts w:ascii="Times New Roman" w:hAnsi="Times New Roman" w:cs="Times New Roman"/>
          <w:sz w:val="24"/>
          <w:szCs w:val="24"/>
        </w:rPr>
        <w:t>);</w:t>
      </w:r>
    </w:p>
    <w:p w:rsidR="00FB498A" w:rsidRPr="007C664E" w:rsidRDefault="00D51970" w:rsidP="007C664E">
      <w:pPr>
        <w:pStyle w:val="a4"/>
        <w:numPr>
          <w:ilvl w:val="0"/>
          <w:numId w:val="3"/>
        </w:numPr>
        <w:tabs>
          <w:tab w:val="left" w:pos="832"/>
          <w:tab w:val="left" w:pos="833"/>
        </w:tabs>
        <w:spacing w:before="41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образцы печатного</w:t>
      </w:r>
      <w:r w:rsidRPr="007C66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материала.</w:t>
      </w:r>
    </w:p>
    <w:p w:rsidR="00FB498A" w:rsidRPr="007C664E" w:rsidRDefault="00D51970" w:rsidP="007C664E">
      <w:pPr>
        <w:pStyle w:val="Heading1"/>
        <w:numPr>
          <w:ilvl w:val="0"/>
          <w:numId w:val="2"/>
        </w:numPr>
        <w:tabs>
          <w:tab w:val="left" w:pos="1032"/>
        </w:tabs>
        <w:spacing w:before="243"/>
        <w:ind w:left="1031" w:hanging="174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Раздел «Отзывы о</w:t>
      </w:r>
      <w:r w:rsidRPr="007C66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педагоге»</w:t>
      </w:r>
    </w:p>
    <w:p w:rsidR="00FB498A" w:rsidRPr="007C664E" w:rsidRDefault="00FB498A" w:rsidP="007C664E">
      <w:pPr>
        <w:pStyle w:val="a3"/>
        <w:spacing w:before="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98A" w:rsidRPr="007C664E" w:rsidRDefault="00D51970" w:rsidP="007C664E">
      <w:pPr>
        <w:pStyle w:val="a4"/>
        <w:numPr>
          <w:ilvl w:val="1"/>
          <w:numId w:val="2"/>
        </w:numPr>
        <w:tabs>
          <w:tab w:val="left" w:pos="1146"/>
        </w:tabs>
        <w:ind w:left="1145" w:hanging="336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Отзывы администрации о профессиональной деятельности</w:t>
      </w:r>
      <w:r w:rsidRPr="007C66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педагога:</w:t>
      </w:r>
    </w:p>
    <w:p w:rsidR="00FB498A" w:rsidRPr="007C664E" w:rsidRDefault="00FB498A" w:rsidP="007C664E">
      <w:pPr>
        <w:pStyle w:val="a3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FB498A" w:rsidRPr="007C664E" w:rsidRDefault="00D51970" w:rsidP="007C664E">
      <w:pPr>
        <w:pStyle w:val="a4"/>
        <w:numPr>
          <w:ilvl w:val="0"/>
          <w:numId w:val="3"/>
        </w:numPr>
        <w:tabs>
          <w:tab w:val="left" w:pos="832"/>
          <w:tab w:val="left" w:pos="833"/>
        </w:tabs>
        <w:spacing w:before="1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характеристика;</w:t>
      </w:r>
    </w:p>
    <w:p w:rsidR="00FB498A" w:rsidRPr="007C664E" w:rsidRDefault="00D51970" w:rsidP="007C664E">
      <w:pPr>
        <w:pStyle w:val="a4"/>
        <w:numPr>
          <w:ilvl w:val="0"/>
          <w:numId w:val="3"/>
        </w:numPr>
        <w:tabs>
          <w:tab w:val="left" w:pos="832"/>
          <w:tab w:val="left" w:pos="833"/>
        </w:tabs>
        <w:spacing w:before="38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карта анализа</w:t>
      </w:r>
      <w:r w:rsidRPr="007C66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FB498A" w:rsidRPr="007C664E" w:rsidRDefault="00D51970" w:rsidP="007C664E">
      <w:pPr>
        <w:pStyle w:val="a4"/>
        <w:numPr>
          <w:ilvl w:val="0"/>
          <w:numId w:val="3"/>
        </w:numPr>
        <w:tabs>
          <w:tab w:val="left" w:pos="832"/>
          <w:tab w:val="left" w:pos="833"/>
        </w:tabs>
        <w:spacing w:before="42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итоги</w:t>
      </w:r>
      <w:r w:rsidRPr="007C66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контроля.</w:t>
      </w:r>
    </w:p>
    <w:p w:rsidR="00FB498A" w:rsidRPr="007C664E" w:rsidRDefault="00FB498A" w:rsidP="007C664E">
      <w:pPr>
        <w:pStyle w:val="a3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FB498A" w:rsidRPr="007C664E" w:rsidRDefault="00D51970" w:rsidP="007C664E">
      <w:pPr>
        <w:pStyle w:val="a4"/>
        <w:numPr>
          <w:ilvl w:val="1"/>
          <w:numId w:val="2"/>
        </w:numPr>
        <w:tabs>
          <w:tab w:val="left" w:pos="1170"/>
        </w:tabs>
        <w:ind w:left="1169" w:hanging="338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Отзывы родителей о профессиональной деятельности</w:t>
      </w:r>
      <w:r w:rsidRPr="007C66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педагога:</w:t>
      </w:r>
    </w:p>
    <w:p w:rsidR="00FB498A" w:rsidRPr="007C664E" w:rsidRDefault="00D51970" w:rsidP="007C664E">
      <w:pPr>
        <w:pStyle w:val="a4"/>
        <w:numPr>
          <w:ilvl w:val="0"/>
          <w:numId w:val="3"/>
        </w:numPr>
        <w:tabs>
          <w:tab w:val="left" w:pos="832"/>
          <w:tab w:val="left" w:pos="833"/>
        </w:tabs>
        <w:spacing w:before="42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благодарности;</w:t>
      </w:r>
    </w:p>
    <w:p w:rsidR="00FB498A" w:rsidRPr="007C664E" w:rsidRDefault="00D51970" w:rsidP="007C664E">
      <w:pPr>
        <w:pStyle w:val="a4"/>
        <w:numPr>
          <w:ilvl w:val="0"/>
          <w:numId w:val="3"/>
        </w:numPr>
        <w:tabs>
          <w:tab w:val="left" w:pos="832"/>
          <w:tab w:val="left" w:pos="833"/>
        </w:tabs>
        <w:spacing w:before="39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публикации в</w:t>
      </w:r>
      <w:r w:rsidRPr="007C66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СМИ</w:t>
      </w:r>
    </w:p>
    <w:p w:rsidR="00FB498A" w:rsidRPr="007C664E" w:rsidRDefault="00D51970" w:rsidP="007C664E">
      <w:pPr>
        <w:pStyle w:val="a4"/>
        <w:numPr>
          <w:ilvl w:val="0"/>
          <w:numId w:val="3"/>
        </w:numPr>
        <w:tabs>
          <w:tab w:val="left" w:pos="832"/>
          <w:tab w:val="left" w:pos="833"/>
        </w:tabs>
        <w:spacing w:before="41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результат</w:t>
      </w:r>
      <w:r w:rsidRPr="007C66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анкетирования.</w:t>
      </w:r>
    </w:p>
    <w:p w:rsidR="00FB498A" w:rsidRPr="007C664E" w:rsidRDefault="00D51970" w:rsidP="007C664E">
      <w:pPr>
        <w:pStyle w:val="a4"/>
        <w:numPr>
          <w:ilvl w:val="1"/>
          <w:numId w:val="2"/>
        </w:numPr>
        <w:tabs>
          <w:tab w:val="left" w:pos="1196"/>
        </w:tabs>
        <w:spacing w:before="243"/>
        <w:ind w:left="1195" w:hanging="338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Отзывы коллег</w:t>
      </w:r>
      <w:proofErr w:type="gramStart"/>
      <w:r w:rsidRPr="007C66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498A" w:rsidRPr="007C664E" w:rsidRDefault="00FB498A" w:rsidP="007C664E">
      <w:pPr>
        <w:pStyle w:val="a3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:rsidR="00FB498A" w:rsidRPr="007C664E" w:rsidRDefault="00D51970" w:rsidP="007C664E">
      <w:pPr>
        <w:pStyle w:val="Heading1"/>
        <w:numPr>
          <w:ilvl w:val="0"/>
          <w:numId w:val="2"/>
        </w:numPr>
        <w:tabs>
          <w:tab w:val="left" w:pos="833"/>
        </w:tabs>
        <w:ind w:left="832" w:hanging="174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Раздел «Общественная деятельность педагога»</w:t>
      </w:r>
      <w:r w:rsidR="007C664E">
        <w:rPr>
          <w:rFonts w:ascii="Times New Roman" w:hAnsi="Times New Roman" w:cs="Times New Roman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(в ДОО и на городском</w:t>
      </w:r>
      <w:r w:rsidRPr="007C664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уровне)</w:t>
      </w:r>
    </w:p>
    <w:p w:rsidR="00FB498A" w:rsidRPr="007C664E" w:rsidRDefault="00FB498A" w:rsidP="007C664E">
      <w:pPr>
        <w:pStyle w:val="a3"/>
        <w:spacing w:before="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98A" w:rsidRPr="007C664E" w:rsidRDefault="00D51970" w:rsidP="007C664E">
      <w:pPr>
        <w:pStyle w:val="a4"/>
        <w:numPr>
          <w:ilvl w:val="0"/>
          <w:numId w:val="3"/>
        </w:numPr>
        <w:tabs>
          <w:tab w:val="left" w:pos="832"/>
          <w:tab w:val="left" w:pos="833"/>
        </w:tabs>
        <w:spacing w:before="1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выступления на</w:t>
      </w:r>
      <w:r w:rsidRPr="007C66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праздниках;</w:t>
      </w:r>
    </w:p>
    <w:p w:rsidR="00FB498A" w:rsidRPr="007C664E" w:rsidRDefault="00D51970" w:rsidP="007C664E">
      <w:pPr>
        <w:pStyle w:val="a4"/>
        <w:numPr>
          <w:ilvl w:val="0"/>
          <w:numId w:val="3"/>
        </w:numPr>
        <w:tabs>
          <w:tab w:val="left" w:pos="832"/>
          <w:tab w:val="left" w:pos="833"/>
        </w:tabs>
        <w:spacing w:before="39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участие в аттестационных</w:t>
      </w:r>
      <w:r w:rsidRPr="007C66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комиссиях;</w:t>
      </w:r>
    </w:p>
    <w:p w:rsidR="00FB498A" w:rsidRPr="007C664E" w:rsidRDefault="00D51970" w:rsidP="007C664E">
      <w:pPr>
        <w:pStyle w:val="a4"/>
        <w:numPr>
          <w:ilvl w:val="0"/>
          <w:numId w:val="3"/>
        </w:numPr>
        <w:tabs>
          <w:tab w:val="left" w:pos="832"/>
          <w:tab w:val="left" w:pos="833"/>
        </w:tabs>
        <w:spacing w:before="41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участие в творческих</w:t>
      </w:r>
      <w:r w:rsidRPr="007C66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группах;</w:t>
      </w:r>
    </w:p>
    <w:p w:rsidR="00FB498A" w:rsidRPr="007C664E" w:rsidRDefault="00D51970" w:rsidP="007C664E">
      <w:pPr>
        <w:pStyle w:val="a4"/>
        <w:numPr>
          <w:ilvl w:val="0"/>
          <w:numId w:val="3"/>
        </w:numPr>
        <w:tabs>
          <w:tab w:val="left" w:pos="832"/>
          <w:tab w:val="left" w:pos="833"/>
        </w:tabs>
        <w:spacing w:before="39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руководство методическими</w:t>
      </w:r>
      <w:r w:rsidRPr="007C66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объединениями;</w:t>
      </w:r>
    </w:p>
    <w:p w:rsidR="00FB498A" w:rsidRPr="007C664E" w:rsidRDefault="00D51970" w:rsidP="007C664E">
      <w:pPr>
        <w:pStyle w:val="a4"/>
        <w:numPr>
          <w:ilvl w:val="0"/>
          <w:numId w:val="3"/>
        </w:numPr>
        <w:tabs>
          <w:tab w:val="left" w:pos="832"/>
          <w:tab w:val="left" w:pos="833"/>
        </w:tabs>
        <w:spacing w:before="42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участие в спортивных городских</w:t>
      </w:r>
      <w:r w:rsidRPr="007C66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мероприятиях;</w:t>
      </w:r>
    </w:p>
    <w:p w:rsidR="00FB498A" w:rsidRPr="007C664E" w:rsidRDefault="00D51970" w:rsidP="007C664E">
      <w:pPr>
        <w:pStyle w:val="a4"/>
        <w:numPr>
          <w:ilvl w:val="0"/>
          <w:numId w:val="3"/>
        </w:numPr>
        <w:tabs>
          <w:tab w:val="left" w:pos="832"/>
          <w:tab w:val="left" w:pos="833"/>
        </w:tabs>
        <w:spacing w:before="39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участие в конкурсных</w:t>
      </w:r>
      <w:r w:rsidRPr="007C66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жюри;</w:t>
      </w:r>
    </w:p>
    <w:p w:rsidR="00FB498A" w:rsidRPr="007C664E" w:rsidRDefault="00D51970" w:rsidP="007C664E">
      <w:pPr>
        <w:pStyle w:val="a4"/>
        <w:numPr>
          <w:ilvl w:val="0"/>
          <w:numId w:val="3"/>
        </w:numPr>
        <w:tabs>
          <w:tab w:val="left" w:pos="832"/>
          <w:tab w:val="left" w:pos="833"/>
        </w:tabs>
        <w:spacing w:before="41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C664E">
        <w:rPr>
          <w:rFonts w:ascii="Times New Roman" w:hAnsi="Times New Roman" w:cs="Times New Roman"/>
          <w:sz w:val="24"/>
          <w:szCs w:val="24"/>
        </w:rPr>
        <w:t>привлечение к контрольной деятельност</w:t>
      </w:r>
      <w:proofErr w:type="gramStart"/>
      <w:r w:rsidRPr="007C664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C664E">
        <w:rPr>
          <w:rFonts w:ascii="Times New Roman" w:hAnsi="Times New Roman" w:cs="Times New Roman"/>
          <w:sz w:val="24"/>
          <w:szCs w:val="24"/>
        </w:rPr>
        <w:t xml:space="preserve"> в качестве</w:t>
      </w:r>
      <w:r w:rsidRPr="007C66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664E">
        <w:rPr>
          <w:rFonts w:ascii="Times New Roman" w:hAnsi="Times New Roman" w:cs="Times New Roman"/>
          <w:sz w:val="24"/>
          <w:szCs w:val="24"/>
        </w:rPr>
        <w:t>эксперта).</w:t>
      </w:r>
    </w:p>
    <w:sectPr w:rsidR="00FB498A" w:rsidRPr="007C664E" w:rsidSect="00FB498A">
      <w:pgSz w:w="11910" w:h="16840"/>
      <w:pgMar w:top="1040" w:right="6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5762F"/>
    <w:multiLevelType w:val="hybridMultilevel"/>
    <w:tmpl w:val="E8827236"/>
    <w:lvl w:ilvl="0" w:tplc="053ACEB8">
      <w:start w:val="1"/>
      <w:numFmt w:val="decimal"/>
      <w:lvlText w:val="%1."/>
      <w:lvlJc w:val="left"/>
      <w:pPr>
        <w:ind w:left="645" w:hanging="173"/>
        <w:jc w:val="right"/>
      </w:pPr>
      <w:rPr>
        <w:rFonts w:ascii="Times New Roman" w:eastAsia="Calibri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ED29D62">
      <w:numFmt w:val="none"/>
      <w:lvlText w:val=""/>
      <w:lvlJc w:val="left"/>
      <w:pPr>
        <w:tabs>
          <w:tab w:val="num" w:pos="360"/>
        </w:tabs>
      </w:pPr>
    </w:lvl>
    <w:lvl w:ilvl="2" w:tplc="48C64F00">
      <w:numFmt w:val="bullet"/>
      <w:lvlText w:val="•"/>
      <w:lvlJc w:val="left"/>
      <w:pPr>
        <w:ind w:left="860" w:hanging="387"/>
      </w:pPr>
      <w:rPr>
        <w:rFonts w:hint="default"/>
        <w:lang w:val="ru-RU" w:eastAsia="en-US" w:bidi="ar-SA"/>
      </w:rPr>
    </w:lvl>
    <w:lvl w:ilvl="3" w:tplc="00FC3BEC">
      <w:numFmt w:val="bullet"/>
      <w:lvlText w:val="•"/>
      <w:lvlJc w:val="left"/>
      <w:pPr>
        <w:ind w:left="1140" w:hanging="387"/>
      </w:pPr>
      <w:rPr>
        <w:rFonts w:hint="default"/>
        <w:lang w:val="ru-RU" w:eastAsia="en-US" w:bidi="ar-SA"/>
      </w:rPr>
    </w:lvl>
    <w:lvl w:ilvl="4" w:tplc="3CB413E0">
      <w:numFmt w:val="bullet"/>
      <w:lvlText w:val="•"/>
      <w:lvlJc w:val="left"/>
      <w:pPr>
        <w:ind w:left="2483" w:hanging="387"/>
      </w:pPr>
      <w:rPr>
        <w:rFonts w:hint="default"/>
        <w:lang w:val="ru-RU" w:eastAsia="en-US" w:bidi="ar-SA"/>
      </w:rPr>
    </w:lvl>
    <w:lvl w:ilvl="5" w:tplc="CE124584">
      <w:numFmt w:val="bullet"/>
      <w:lvlText w:val="•"/>
      <w:lvlJc w:val="left"/>
      <w:pPr>
        <w:ind w:left="3827" w:hanging="387"/>
      </w:pPr>
      <w:rPr>
        <w:rFonts w:hint="default"/>
        <w:lang w:val="ru-RU" w:eastAsia="en-US" w:bidi="ar-SA"/>
      </w:rPr>
    </w:lvl>
    <w:lvl w:ilvl="6" w:tplc="6C5A3168">
      <w:numFmt w:val="bullet"/>
      <w:lvlText w:val="•"/>
      <w:lvlJc w:val="left"/>
      <w:pPr>
        <w:ind w:left="5171" w:hanging="387"/>
      </w:pPr>
      <w:rPr>
        <w:rFonts w:hint="default"/>
        <w:lang w:val="ru-RU" w:eastAsia="en-US" w:bidi="ar-SA"/>
      </w:rPr>
    </w:lvl>
    <w:lvl w:ilvl="7" w:tplc="CB004D46">
      <w:numFmt w:val="bullet"/>
      <w:lvlText w:val="•"/>
      <w:lvlJc w:val="left"/>
      <w:pPr>
        <w:ind w:left="6515" w:hanging="387"/>
      </w:pPr>
      <w:rPr>
        <w:rFonts w:hint="default"/>
        <w:lang w:val="ru-RU" w:eastAsia="en-US" w:bidi="ar-SA"/>
      </w:rPr>
    </w:lvl>
    <w:lvl w:ilvl="8" w:tplc="D2744FAE">
      <w:numFmt w:val="bullet"/>
      <w:lvlText w:val="•"/>
      <w:lvlJc w:val="left"/>
      <w:pPr>
        <w:ind w:left="7858" w:hanging="387"/>
      </w:pPr>
      <w:rPr>
        <w:rFonts w:hint="default"/>
        <w:lang w:val="ru-RU" w:eastAsia="en-US" w:bidi="ar-SA"/>
      </w:rPr>
    </w:lvl>
  </w:abstractNum>
  <w:abstractNum w:abstractNumId="1">
    <w:nsid w:val="75895D5A"/>
    <w:multiLevelType w:val="hybridMultilevel"/>
    <w:tmpl w:val="29365E84"/>
    <w:lvl w:ilvl="0" w:tplc="4F4EC65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E06C50D2">
      <w:numFmt w:val="bullet"/>
      <w:lvlText w:val="•"/>
      <w:lvlJc w:val="left"/>
      <w:pPr>
        <w:ind w:left="1810" w:hanging="360"/>
      </w:pPr>
      <w:rPr>
        <w:rFonts w:hint="default"/>
        <w:lang w:val="ru-RU" w:eastAsia="en-US" w:bidi="ar-SA"/>
      </w:rPr>
    </w:lvl>
    <w:lvl w:ilvl="2" w:tplc="155EF5C0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6974298E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4" w:tplc="7EBE9DFC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5" w:tplc="50DC5C8C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F244C25A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7" w:tplc="6974EDC6">
      <w:numFmt w:val="bullet"/>
      <w:lvlText w:val="•"/>
      <w:lvlJc w:val="left"/>
      <w:pPr>
        <w:ind w:left="7634" w:hanging="360"/>
      </w:pPr>
      <w:rPr>
        <w:rFonts w:hint="default"/>
        <w:lang w:val="ru-RU" w:eastAsia="en-US" w:bidi="ar-SA"/>
      </w:rPr>
    </w:lvl>
    <w:lvl w:ilvl="8" w:tplc="65EEB418">
      <w:numFmt w:val="bullet"/>
      <w:lvlText w:val="•"/>
      <w:lvlJc w:val="left"/>
      <w:pPr>
        <w:ind w:left="8605" w:hanging="360"/>
      </w:pPr>
      <w:rPr>
        <w:rFonts w:hint="default"/>
        <w:lang w:val="ru-RU" w:eastAsia="en-US" w:bidi="ar-SA"/>
      </w:rPr>
    </w:lvl>
  </w:abstractNum>
  <w:abstractNum w:abstractNumId="2">
    <w:nsid w:val="7C3D76E6"/>
    <w:multiLevelType w:val="hybridMultilevel"/>
    <w:tmpl w:val="4C748624"/>
    <w:lvl w:ilvl="0" w:tplc="A04AA9EC">
      <w:start w:val="1"/>
      <w:numFmt w:val="decimal"/>
      <w:lvlText w:val="%1"/>
      <w:lvlJc w:val="left"/>
      <w:pPr>
        <w:ind w:left="857" w:hanging="386"/>
        <w:jc w:val="left"/>
      </w:pPr>
      <w:rPr>
        <w:rFonts w:hint="default"/>
        <w:lang w:val="ru-RU" w:eastAsia="en-US" w:bidi="ar-SA"/>
      </w:rPr>
    </w:lvl>
    <w:lvl w:ilvl="1" w:tplc="33D869F8">
      <w:numFmt w:val="none"/>
      <w:lvlText w:val=""/>
      <w:lvlJc w:val="left"/>
      <w:pPr>
        <w:tabs>
          <w:tab w:val="num" w:pos="360"/>
        </w:tabs>
      </w:pPr>
    </w:lvl>
    <w:lvl w:ilvl="2" w:tplc="ADF8B29A">
      <w:numFmt w:val="bullet"/>
      <w:lvlText w:val="•"/>
      <w:lvlJc w:val="left"/>
      <w:pPr>
        <w:ind w:left="2797" w:hanging="386"/>
      </w:pPr>
      <w:rPr>
        <w:rFonts w:hint="default"/>
        <w:lang w:val="ru-RU" w:eastAsia="en-US" w:bidi="ar-SA"/>
      </w:rPr>
    </w:lvl>
    <w:lvl w:ilvl="3" w:tplc="307084D0">
      <w:numFmt w:val="bullet"/>
      <w:lvlText w:val="•"/>
      <w:lvlJc w:val="left"/>
      <w:pPr>
        <w:ind w:left="3765" w:hanging="386"/>
      </w:pPr>
      <w:rPr>
        <w:rFonts w:hint="default"/>
        <w:lang w:val="ru-RU" w:eastAsia="en-US" w:bidi="ar-SA"/>
      </w:rPr>
    </w:lvl>
    <w:lvl w:ilvl="4" w:tplc="92EC098A">
      <w:numFmt w:val="bullet"/>
      <w:lvlText w:val="•"/>
      <w:lvlJc w:val="left"/>
      <w:pPr>
        <w:ind w:left="4734" w:hanging="386"/>
      </w:pPr>
      <w:rPr>
        <w:rFonts w:hint="default"/>
        <w:lang w:val="ru-RU" w:eastAsia="en-US" w:bidi="ar-SA"/>
      </w:rPr>
    </w:lvl>
    <w:lvl w:ilvl="5" w:tplc="78B067E2">
      <w:numFmt w:val="bullet"/>
      <w:lvlText w:val="•"/>
      <w:lvlJc w:val="left"/>
      <w:pPr>
        <w:ind w:left="5703" w:hanging="386"/>
      </w:pPr>
      <w:rPr>
        <w:rFonts w:hint="default"/>
        <w:lang w:val="ru-RU" w:eastAsia="en-US" w:bidi="ar-SA"/>
      </w:rPr>
    </w:lvl>
    <w:lvl w:ilvl="6" w:tplc="D0D65EA4">
      <w:numFmt w:val="bullet"/>
      <w:lvlText w:val="•"/>
      <w:lvlJc w:val="left"/>
      <w:pPr>
        <w:ind w:left="6671" w:hanging="386"/>
      </w:pPr>
      <w:rPr>
        <w:rFonts w:hint="default"/>
        <w:lang w:val="ru-RU" w:eastAsia="en-US" w:bidi="ar-SA"/>
      </w:rPr>
    </w:lvl>
    <w:lvl w:ilvl="7" w:tplc="18606DAE">
      <w:numFmt w:val="bullet"/>
      <w:lvlText w:val="•"/>
      <w:lvlJc w:val="left"/>
      <w:pPr>
        <w:ind w:left="7640" w:hanging="386"/>
      </w:pPr>
      <w:rPr>
        <w:rFonts w:hint="default"/>
        <w:lang w:val="ru-RU" w:eastAsia="en-US" w:bidi="ar-SA"/>
      </w:rPr>
    </w:lvl>
    <w:lvl w:ilvl="8" w:tplc="2604C670">
      <w:numFmt w:val="bullet"/>
      <w:lvlText w:val="•"/>
      <w:lvlJc w:val="left"/>
      <w:pPr>
        <w:ind w:left="8609" w:hanging="38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B498A"/>
    <w:rsid w:val="007C664E"/>
    <w:rsid w:val="00D51970"/>
    <w:rsid w:val="00FB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498A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49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498A"/>
  </w:style>
  <w:style w:type="paragraph" w:customStyle="1" w:styleId="Heading1">
    <w:name w:val="Heading 1"/>
    <w:basedOn w:val="a"/>
    <w:uiPriority w:val="1"/>
    <w:qFormat/>
    <w:rsid w:val="00FB498A"/>
    <w:pPr>
      <w:ind w:left="645" w:hanging="174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FB498A"/>
    <w:pPr>
      <w:ind w:left="832" w:hanging="361"/>
    </w:pPr>
  </w:style>
  <w:style w:type="paragraph" w:customStyle="1" w:styleId="TableParagraph">
    <w:name w:val="Table Paragraph"/>
    <w:basedOn w:val="a"/>
    <w:uiPriority w:val="1"/>
    <w:qFormat/>
    <w:rsid w:val="00FB498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1310</Words>
  <Characters>7468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2020-10-14T06:16:00Z</dcterms:created>
  <dcterms:modified xsi:type="dcterms:W3CDTF">2020-10-14T06:16:00Z</dcterms:modified>
</cp:coreProperties>
</file>