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631" w:rsidRPr="00B354B0" w:rsidRDefault="00E42FA6" w:rsidP="00B354B0">
      <w:pPr>
        <w:pStyle w:val="a3"/>
        <w:jc w:val="center"/>
        <w:rPr>
          <w:sz w:val="40"/>
          <w:szCs w:val="40"/>
        </w:rPr>
      </w:pPr>
      <w:r w:rsidRPr="00B354B0">
        <w:rPr>
          <w:b/>
          <w:bCs/>
          <w:sz w:val="40"/>
          <w:szCs w:val="40"/>
        </w:rPr>
        <w:t xml:space="preserve">ВНИМАНИЕ! </w:t>
      </w:r>
      <w:r w:rsidR="00B76631" w:rsidRPr="00B354B0">
        <w:rPr>
          <w:b/>
          <w:bCs/>
          <w:sz w:val="40"/>
          <w:szCs w:val="40"/>
        </w:rPr>
        <w:t xml:space="preserve"> </w:t>
      </w:r>
      <w:r w:rsidRPr="00B354B0">
        <w:rPr>
          <w:b/>
          <w:bCs/>
          <w:sz w:val="40"/>
          <w:szCs w:val="40"/>
        </w:rPr>
        <w:t>РОДИТЕЛИ!</w:t>
      </w:r>
    </w:p>
    <w:p w:rsidR="00AE23E3" w:rsidRPr="00AE23E3" w:rsidRDefault="00B354B0" w:rsidP="00AE23E3">
      <w:pPr>
        <w:pStyle w:val="a3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326380" cy="3444240"/>
            <wp:effectExtent l="0" t="0" r="7620" b="3810"/>
            <wp:docPr id="1" name="Рисунок 1" descr="http://sad6.malorita.edu.by/ru/sm_full.aspx?guid=9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6.malorita.edu.by/ru/sm_full.aspx?guid=960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" r="16022"/>
                    <a:stretch/>
                  </pic:blipFill>
                  <pic:spPr bwMode="auto">
                    <a:xfrm>
                      <a:off x="0" y="0"/>
                      <a:ext cx="532638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54B0" w:rsidRPr="00E42FA6" w:rsidRDefault="00B354B0" w:rsidP="00B354B0">
      <w:pPr>
        <w:pStyle w:val="a3"/>
        <w:jc w:val="center"/>
        <w:rPr>
          <w:i/>
          <w:iCs/>
          <w:color w:val="FF0000"/>
          <w:sz w:val="32"/>
          <w:szCs w:val="32"/>
        </w:rPr>
      </w:pPr>
      <w:r w:rsidRPr="00E42FA6">
        <w:rPr>
          <w:i/>
          <w:iCs/>
          <w:color w:val="FF0000"/>
          <w:sz w:val="32"/>
          <w:szCs w:val="32"/>
        </w:rPr>
        <w:t>КАК ЗАЩИТИТЬ РЕБЕНКА ОТ ПАДЕНИЯ ИЗ ОКНА?</w:t>
      </w:r>
    </w:p>
    <w:p w:rsidR="00E42FA6" w:rsidRPr="00B354B0" w:rsidRDefault="00B76631" w:rsidP="00E42FA6">
      <w:pPr>
        <w:ind w:left="284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B0">
        <w:rPr>
          <w:rFonts w:ascii="Times New Roman" w:hAnsi="Times New Roman" w:cs="Times New Roman"/>
          <w:sz w:val="28"/>
          <w:szCs w:val="28"/>
        </w:rPr>
        <w:t>1. Большинство случаев падения происходит тогда, когда родители оставляют детей без присмотра. Не оставляйте маленьких детей одних</w:t>
      </w:r>
      <w:r w:rsidR="00E42FA6" w:rsidRPr="00B3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FA6" w:rsidRPr="00B35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помещении даже на непродолжительное время, где открыты окна.</w:t>
      </w:r>
    </w:p>
    <w:p w:rsidR="00B76631" w:rsidRPr="00B354B0" w:rsidRDefault="00B76631" w:rsidP="00E42FA6">
      <w:pPr>
        <w:ind w:left="284" w:right="118"/>
        <w:jc w:val="both"/>
        <w:rPr>
          <w:rFonts w:ascii="Times New Roman" w:hAnsi="Times New Roman" w:cs="Times New Roman"/>
          <w:sz w:val="28"/>
          <w:szCs w:val="28"/>
        </w:rPr>
      </w:pPr>
      <w:r w:rsidRPr="00B354B0">
        <w:rPr>
          <w:rFonts w:ascii="Times New Roman" w:hAnsi="Times New Roman" w:cs="Times New Roman"/>
          <w:sz w:val="28"/>
          <w:szCs w:val="28"/>
        </w:rPr>
        <w:t xml:space="preserve">2. Отодвиньте от окон все виды мебели, чтобы ребенок не мог залезть на подоконник. </w:t>
      </w:r>
    </w:p>
    <w:p w:rsidR="00E42FA6" w:rsidRPr="00B354B0" w:rsidRDefault="00E42FA6" w:rsidP="00E42FA6">
      <w:pPr>
        <w:ind w:left="284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4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3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Никогда не рассчитывайте на </w:t>
      </w:r>
      <w:r w:rsidR="00B354B0" w:rsidRPr="00B354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МОСКИТНЫЕ СЕТКИ</w:t>
      </w:r>
      <w:r w:rsidRPr="00B354B0">
        <w:rPr>
          <w:rFonts w:ascii="Times New Roman" w:eastAsia="Times New Roman" w:hAnsi="Times New Roman" w:cs="Times New Roman"/>
          <w:sz w:val="28"/>
          <w:szCs w:val="28"/>
          <w:lang w:eastAsia="ru-RU"/>
        </w:rPr>
        <w:t>! Они не выдержат веса даже самого маленького ребенка. Москитные сетки НЕ предназначены для защиты от падений, напротив - они способствует трагедии, т.к. ребенок чувствует себя за ней в безопасности и опирается как на окно, так и на нее. Очень часто дети выпадают вместе с этими сетками.</w:t>
      </w:r>
    </w:p>
    <w:p w:rsidR="00B76631" w:rsidRPr="00B354B0" w:rsidRDefault="00BE5D59" w:rsidP="00E42FA6">
      <w:pPr>
        <w:ind w:left="284" w:righ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6631" w:rsidRPr="00B354B0">
        <w:rPr>
          <w:rFonts w:ascii="Times New Roman" w:hAnsi="Times New Roman" w:cs="Times New Roman"/>
          <w:sz w:val="28"/>
          <w:szCs w:val="28"/>
        </w:rPr>
        <w:t xml:space="preserve">. Ставьте на окна специальные фиксаторы, которые не позволят ребенку открыть окно более чем на несколько сантиметров. </w:t>
      </w:r>
    </w:p>
    <w:p w:rsidR="00E42FA6" w:rsidRPr="00B354B0" w:rsidRDefault="00BE5D59" w:rsidP="00E42FA6">
      <w:pPr>
        <w:ind w:left="284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54B0">
        <w:rPr>
          <w:rFonts w:ascii="Times New Roman" w:hAnsi="Times New Roman" w:cs="Times New Roman"/>
          <w:sz w:val="28"/>
          <w:szCs w:val="28"/>
        </w:rPr>
        <w:t>.</w:t>
      </w:r>
      <w:r w:rsidR="00E42FA6" w:rsidRPr="00B3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ставьте ребенка на подоконник, не поощряйте самостоятельного лазания туда, предупреждайте даже попытки таких игр.</w:t>
      </w:r>
    </w:p>
    <w:p w:rsidR="00E42FA6" w:rsidRPr="00B354B0" w:rsidRDefault="00BE5D59" w:rsidP="00E42FA6">
      <w:pPr>
        <w:ind w:left="284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42FA6" w:rsidRPr="00B354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Объясняйте ребенку опасность открытого окна из-за возможного падения, старайтесь не показывать ребенку пример «выглядывания», «перегибания» из окна взрослыми.</w:t>
      </w:r>
    </w:p>
    <w:p w:rsidR="00E42FA6" w:rsidRPr="00B354B0" w:rsidRDefault="00BE5D59" w:rsidP="00E42FA6">
      <w:pPr>
        <w:ind w:left="284" w:right="1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42FA6" w:rsidRPr="00B354B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забывайте об этих правилах, находясь в гостях, общественных местах.</w:t>
      </w:r>
    </w:p>
    <w:p w:rsidR="00BE5D59" w:rsidRDefault="00BE5D59" w:rsidP="00BE5D59">
      <w:pPr>
        <w:pStyle w:val="a7"/>
        <w:jc w:val="right"/>
      </w:pPr>
    </w:p>
    <w:p w:rsidR="00DE2D2B" w:rsidRDefault="00B354B0" w:rsidP="00BE5D59">
      <w:pPr>
        <w:pStyle w:val="a7"/>
        <w:jc w:val="right"/>
      </w:pPr>
      <w:bookmarkStart w:id="0" w:name="_GoBack"/>
      <w:bookmarkEnd w:id="0"/>
      <w:r>
        <w:t xml:space="preserve">Комиссия по делам несовершеннолетних и защите их прав </w:t>
      </w:r>
    </w:p>
    <w:p w:rsidR="00B354B0" w:rsidRPr="00B354B0" w:rsidRDefault="00B354B0" w:rsidP="00BE5D59">
      <w:pPr>
        <w:pStyle w:val="a7"/>
        <w:jc w:val="right"/>
      </w:pPr>
      <w:r>
        <w:t>администрации г.о.Новокуйбышевск</w:t>
      </w:r>
    </w:p>
    <w:sectPr w:rsidR="00B354B0" w:rsidRPr="00B354B0" w:rsidSect="00B354B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DD"/>
    <w:rsid w:val="00140A58"/>
    <w:rsid w:val="002D1CB2"/>
    <w:rsid w:val="00AE23E3"/>
    <w:rsid w:val="00B354B0"/>
    <w:rsid w:val="00B76631"/>
    <w:rsid w:val="00BE5D59"/>
    <w:rsid w:val="00C96208"/>
    <w:rsid w:val="00DE2D2B"/>
    <w:rsid w:val="00E416C2"/>
    <w:rsid w:val="00E42FA6"/>
    <w:rsid w:val="00E930DD"/>
    <w:rsid w:val="00EB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65219-3CAB-4907-A239-7C744966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6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66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96208"/>
    <w:rPr>
      <w:color w:val="0000FF"/>
      <w:u w:val="single"/>
    </w:rPr>
  </w:style>
  <w:style w:type="paragraph" w:styleId="a7">
    <w:name w:val="No Spacing"/>
    <w:uiPriority w:val="1"/>
    <w:qFormat/>
    <w:rsid w:val="00BE5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4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Сивкова О.Е.</dc:creator>
  <cp:keywords/>
  <dc:description/>
  <cp:lastModifiedBy>Сивкова О.Е.</cp:lastModifiedBy>
  <cp:revision>7</cp:revision>
  <cp:lastPrinted>2016-08-30T12:00:00Z</cp:lastPrinted>
  <dcterms:created xsi:type="dcterms:W3CDTF">2016-08-24T13:44:00Z</dcterms:created>
  <dcterms:modified xsi:type="dcterms:W3CDTF">2016-08-30T12:06:00Z</dcterms:modified>
</cp:coreProperties>
</file>